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1C0E19" w:rsidP="001C0E19" w:rsidRDefault="001C0E19" w14:paraId="672A6659" wp14:textId="77777777">
      <w:pPr>
        <w:bidi/>
        <w:rPr>
          <w:rFonts w:ascii="Simplified Arabic" w:hAnsi="Simplified Arabic" w:eastAsia="Roboto" w:cs="Simplified Arabic"/>
          <w:bCs/>
          <w:sz w:val="26"/>
          <w:szCs w:val="26"/>
          <w:rtl/>
        </w:rPr>
      </w:pPr>
    </w:p>
    <w:p xmlns:wp14="http://schemas.microsoft.com/office/word/2010/wordml" w:rsidR="001C0E19" w:rsidP="001C0E19" w:rsidRDefault="0083469C" w14:paraId="7D5E4902" wp14:textId="77777777">
      <w:pPr>
        <w:bidi/>
        <w:rPr>
          <w:rFonts w:ascii="Simplified Arabic" w:hAnsi="Simplified Arabic" w:eastAsia="Roboto" w:cs="Simplified Arabic"/>
          <w:bCs/>
          <w:sz w:val="26"/>
          <w:szCs w:val="26"/>
          <w:rtl/>
        </w:rPr>
      </w:pPr>
      <w:r>
        <w:rPr>
          <w:rFonts w:ascii="Simplified Arabic" w:hAnsi="Simplified Arabic" w:eastAsia="Roboto" w:cs="Simplified Arabic"/>
          <w:bCs/>
          <w:noProof/>
          <w:sz w:val="26"/>
          <w:szCs w:val="26"/>
          <w:rtl/>
          <w:lang w:eastAsia="en-US"/>
        </w:rPr>
        <w:pict w14:anchorId="5AE873DE">
          <v:shapetype id="_x0000_t202" coordsize="21600,21600" o:spt="202" path="m,l,21600r21600,l21600,xe">
            <v:stroke joinstyle="miter"/>
            <v:path gradientshapeok="t" o:connecttype="rect"/>
          </v:shapetype>
          <v:shape id="_x0000_s1027" style="position:absolute;left:0;text-align:left;margin-left:-8.4pt;margin-top:-27.55pt;width:208.7pt;height:48.6pt;z-index:251659264" type="#_x0000_t202">
            <v:textbox>
              <w:txbxContent>
                <w:p w:rsidR="001C0E19" w:rsidP="001C0E19" w:rsidRDefault="001C0E19" w14:paraId="69DB5F01" wp14:textId="77777777">
                  <w:pPr>
                    <w:bidi/>
                    <w:rPr>
                      <w:rtl/>
                      <w:lang w:bidi="ar-JO"/>
                    </w:rPr>
                  </w:pPr>
                  <w:r>
                    <w:rPr>
                      <w:rFonts w:hint="cs"/>
                      <w:rtl/>
                      <w:lang w:bidi="ar-JO"/>
                    </w:rPr>
                    <w:t xml:space="preserve">الاتحاد </w:t>
                  </w:r>
                  <w:proofErr w:type="spellStart"/>
                  <w:r>
                    <w:rPr>
                      <w:rFonts w:hint="cs"/>
                      <w:rtl/>
                      <w:lang w:bidi="ar-JO"/>
                    </w:rPr>
                    <w:t>الأنجليكاني</w:t>
                  </w:r>
                  <w:proofErr w:type="spellEnd"/>
                </w:p>
                <w:p w:rsidR="001C0E19" w:rsidP="001C0E19" w:rsidRDefault="001C0E19" w14:paraId="54A71E80" wp14:textId="77777777">
                  <w:pPr>
                    <w:bidi/>
                    <w:rPr>
                      <w:lang w:bidi="ar-JO"/>
                    </w:rPr>
                  </w:pPr>
                  <w:proofErr w:type="spellStart"/>
                  <w:r>
                    <w:rPr>
                      <w:rFonts w:hint="cs"/>
                      <w:rtl/>
                      <w:lang w:bidi="ar-JO"/>
                    </w:rPr>
                    <w:t>تنمية،</w:t>
                  </w:r>
                  <w:proofErr w:type="spellEnd"/>
                  <w:r>
                    <w:rPr>
                      <w:rFonts w:hint="cs"/>
                      <w:rtl/>
                      <w:lang w:bidi="ar-JO"/>
                    </w:rPr>
                    <w:t xml:space="preserve"> </w:t>
                  </w:r>
                  <w:proofErr w:type="spellStart"/>
                  <w:r>
                    <w:rPr>
                      <w:rFonts w:hint="cs"/>
                      <w:rtl/>
                      <w:lang w:bidi="ar-JO"/>
                    </w:rPr>
                    <w:t>إغاثة،</w:t>
                  </w:r>
                  <w:proofErr w:type="spellEnd"/>
                  <w:r>
                    <w:rPr>
                      <w:rFonts w:hint="cs"/>
                      <w:rtl/>
                      <w:lang w:bidi="ar-JO"/>
                    </w:rPr>
                    <w:t xml:space="preserve"> مناصرة</w:t>
                  </w:r>
                </w:p>
                <w:p w:rsidR="001C0E19" w:rsidP="001C0E19" w:rsidRDefault="001C0E19" w14:paraId="0A37501D" wp14:textId="77777777">
                  <w:pPr>
                    <w:bidi/>
                    <w:rPr>
                      <w:lang w:bidi="ar-JO"/>
                    </w:rPr>
                  </w:pPr>
                </w:p>
              </w:txbxContent>
            </v:textbox>
            <w10:wrap anchorx="page"/>
          </v:shape>
        </w:pict>
      </w:r>
      <w:r>
        <w:rPr>
          <w:rFonts w:ascii="Simplified Arabic" w:hAnsi="Simplified Arabic" w:eastAsia="Roboto" w:cs="Simplified Arabic"/>
          <w:bCs/>
          <w:noProof/>
          <w:sz w:val="26"/>
          <w:szCs w:val="26"/>
          <w:rtl/>
          <w:lang w:eastAsia="en-US"/>
        </w:rPr>
        <w:pict w14:anchorId="6C350E34">
          <v:shape id="_x0000_s1026" style="position:absolute;left:0;text-align:left;margin-left:295.4pt;margin-top:-27.55pt;width:177.25pt;height:54.55pt;z-index:251658240" type="#_x0000_t202">
            <v:textbox>
              <w:txbxContent>
                <w:p w:rsidR="001C0E19" w:rsidP="001C0E19" w:rsidRDefault="001C0E19" w14:paraId="4E0CB2C7" wp14:textId="77777777">
                  <w:pPr>
                    <w:bidi/>
                    <w:rPr>
                      <w:rtl/>
                    </w:rPr>
                  </w:pPr>
                  <w:r>
                    <w:rPr>
                      <w:rFonts w:hint="cs" w:ascii="Simplified Arabic" w:hAnsi="Simplified Arabic" w:cs="Simplified Arabic"/>
                      <w:b/>
                      <w:color w:val="000000" w:themeColor="text1"/>
                      <w:rtl/>
                      <w:lang w:bidi="ar-JO"/>
                    </w:rPr>
                    <w:t>المنظمة الأسقفية للإغاثة والتنمية</w:t>
                  </w:r>
                </w:p>
                <w:p w:rsidRPr="004D1615" w:rsidR="001C0E19" w:rsidP="001C0E19" w:rsidRDefault="001C0E19" w14:paraId="5A41E630" wp14:textId="77777777">
                  <w:pPr>
                    <w:bidi/>
                  </w:pPr>
                  <w:r>
                    <w:rPr>
                      <w:rFonts w:hint="cs"/>
                      <w:rtl/>
                    </w:rPr>
                    <w:t>العمل معاً لتحقيق تغيير دائم</w:t>
                  </w:r>
                </w:p>
              </w:txbxContent>
            </v:textbox>
            <w10:wrap anchorx="page"/>
          </v:shape>
        </w:pict>
      </w:r>
    </w:p>
    <w:p xmlns:wp14="http://schemas.microsoft.com/office/word/2010/wordml" w:rsidR="001C0E19" w:rsidP="001C0E19" w:rsidRDefault="001C0E19" w14:paraId="5DAB6C7B" wp14:textId="77777777">
      <w:pPr>
        <w:bidi/>
        <w:rPr>
          <w:rFonts w:ascii="Simplified Arabic" w:hAnsi="Simplified Arabic" w:eastAsia="Roboto" w:cs="Simplified Arabic"/>
          <w:bCs/>
          <w:sz w:val="26"/>
          <w:szCs w:val="26"/>
          <w:rtl/>
        </w:rPr>
      </w:pPr>
    </w:p>
    <w:p xmlns:wp14="http://schemas.microsoft.com/office/word/2010/wordml" w:rsidR="001C0E19" w:rsidP="001C0E19" w:rsidRDefault="001C0E19" w14:paraId="02EB378F" wp14:textId="77777777">
      <w:pPr>
        <w:bidi/>
        <w:rPr>
          <w:rFonts w:ascii="Simplified Arabic" w:hAnsi="Simplified Arabic" w:eastAsia="Roboto" w:cs="Simplified Arabic"/>
          <w:bCs/>
          <w:sz w:val="26"/>
          <w:szCs w:val="26"/>
          <w:rtl/>
        </w:rPr>
      </w:pPr>
    </w:p>
    <w:p xmlns:wp14="http://schemas.microsoft.com/office/word/2010/wordml" w:rsidR="001C0E19" w:rsidP="00DF2539" w:rsidRDefault="001C0E19" w14:paraId="39A16174" wp14:textId="77777777">
      <w:pPr>
        <w:bidi/>
        <w:rPr>
          <w:rFonts w:ascii="Simplified Arabic" w:hAnsi="Simplified Arabic" w:eastAsia="Roboto" w:cs="Simplified Arabic"/>
          <w:bCs/>
          <w:sz w:val="26"/>
          <w:szCs w:val="26"/>
          <w:rtl/>
        </w:rPr>
      </w:pPr>
      <w:r w:rsidRPr="007527FD">
        <w:rPr>
          <w:rFonts w:ascii="Simplified Arabic" w:hAnsi="Simplified Arabic" w:eastAsia="Roboto" w:cs="Simplified Arabic"/>
          <w:bCs/>
          <w:sz w:val="26"/>
          <w:szCs w:val="26"/>
          <w:rtl/>
        </w:rPr>
        <w:t xml:space="preserve">"الاتحاد </w:t>
      </w:r>
      <w:proofErr w:type="spellStart"/>
      <w:r>
        <w:rPr>
          <w:rFonts w:hint="cs" w:ascii="Simplified Arabic" w:hAnsi="Simplified Arabic" w:eastAsia="Roboto" w:cs="Simplified Arabic"/>
          <w:bCs/>
          <w:sz w:val="26"/>
          <w:szCs w:val="26"/>
          <w:rtl/>
        </w:rPr>
        <w:t>الأنجليكاني"</w:t>
      </w:r>
      <w:proofErr w:type="spellEnd"/>
      <w:r>
        <w:rPr>
          <w:rFonts w:hint="cs" w:ascii="Simplified Arabic" w:hAnsi="Simplified Arabic" w:eastAsia="Roboto" w:cs="Simplified Arabic"/>
          <w:bCs/>
          <w:sz w:val="26"/>
          <w:szCs w:val="26"/>
          <w:rtl/>
        </w:rPr>
        <w:t xml:space="preserve"> و"المنظمة الأسقفية للإغاثة والتنمية يعملان على زيادة قدرات </w:t>
      </w:r>
      <w:r w:rsidR="00DF2539">
        <w:rPr>
          <w:rFonts w:hint="cs" w:ascii="Simplified Arabic" w:hAnsi="Simplified Arabic" w:eastAsia="Roboto" w:cs="Simplified Arabic"/>
          <w:bCs/>
          <w:sz w:val="26"/>
          <w:szCs w:val="26"/>
          <w:rtl/>
        </w:rPr>
        <w:t xml:space="preserve">التعامل </w:t>
      </w:r>
      <w:r>
        <w:rPr>
          <w:rFonts w:hint="cs" w:ascii="Simplified Arabic" w:hAnsi="Simplified Arabic" w:eastAsia="Roboto" w:cs="Simplified Arabic"/>
          <w:bCs/>
          <w:sz w:val="26"/>
          <w:szCs w:val="26"/>
          <w:rtl/>
        </w:rPr>
        <w:t>مع الكوارث من خلال "دورة التكيُّف مع الكوارث"</w:t>
      </w:r>
    </w:p>
    <w:p xmlns:wp14="http://schemas.microsoft.com/office/word/2010/wordml" w:rsidR="001C0E19" w:rsidP="001C0E19" w:rsidRDefault="001C0E19" w14:paraId="6A05A809" wp14:textId="77777777">
      <w:pPr>
        <w:bidi/>
        <w:rPr>
          <w:rFonts w:ascii="Simplified Arabic" w:hAnsi="Simplified Arabic" w:eastAsia="Roboto" w:cs="Simplified Arabic"/>
          <w:bCs/>
          <w:sz w:val="26"/>
          <w:szCs w:val="26"/>
          <w:rtl/>
        </w:rPr>
      </w:pPr>
    </w:p>
    <w:p xmlns:wp14="http://schemas.microsoft.com/office/word/2010/wordml" w:rsidRPr="007527FD" w:rsidR="001C0E19" w:rsidP="001C0E19" w:rsidRDefault="001C0E19" w14:paraId="0C2C922A" wp14:textId="77777777">
      <w:pPr>
        <w:bidi/>
        <w:rPr>
          <w:rFonts w:ascii="Simplified Arabic" w:hAnsi="Simplified Arabic" w:eastAsia="Roboto" w:cs="Simplified Arabic"/>
          <w:b/>
          <w:sz w:val="26"/>
          <w:szCs w:val="26"/>
          <w:rtl/>
        </w:rPr>
      </w:pPr>
      <w:r w:rsidRPr="007527FD">
        <w:rPr>
          <w:rFonts w:hint="cs" w:ascii="Simplified Arabic" w:hAnsi="Simplified Arabic" w:eastAsia="Roboto" w:cs="Simplified Arabic"/>
          <w:b/>
          <w:sz w:val="26"/>
          <w:szCs w:val="26"/>
          <w:rtl/>
        </w:rPr>
        <w:t xml:space="preserve">بيان صحفي </w:t>
      </w:r>
    </w:p>
    <w:p xmlns:wp14="http://schemas.microsoft.com/office/word/2010/wordml" w:rsidRPr="007527FD" w:rsidR="001C0E19" w:rsidP="001C0E19" w:rsidRDefault="001C0E19" w14:paraId="5A39BBE3" wp14:textId="77777777">
      <w:pPr>
        <w:bidi/>
        <w:rPr>
          <w:rFonts w:ascii="Simplified Arabic" w:hAnsi="Simplified Arabic" w:eastAsia="Roboto" w:cs="Simplified Arabic"/>
          <w:b/>
          <w:sz w:val="26"/>
          <w:szCs w:val="26"/>
          <w:rtl/>
        </w:rPr>
      </w:pPr>
    </w:p>
    <w:p xmlns:wp14="http://schemas.microsoft.com/office/word/2010/wordml" w:rsidRPr="007527FD" w:rsidR="001C0E19" w:rsidP="001C0E19" w:rsidRDefault="001C0E19" w14:paraId="1889CE32" wp14:textId="77777777">
      <w:pPr>
        <w:bidi/>
        <w:rPr>
          <w:rFonts w:ascii="Simplified Arabic" w:hAnsi="Simplified Arabic" w:eastAsia="Roboto" w:cs="Simplified Arabic"/>
          <w:b/>
          <w:sz w:val="26"/>
          <w:szCs w:val="26"/>
          <w:rtl/>
        </w:rPr>
      </w:pPr>
      <w:r w:rsidRPr="007527FD">
        <w:rPr>
          <w:rFonts w:hint="cs" w:ascii="Simplified Arabic" w:hAnsi="Simplified Arabic" w:eastAsia="Roboto" w:cs="Simplified Arabic"/>
          <w:b/>
          <w:sz w:val="26"/>
          <w:szCs w:val="26"/>
          <w:rtl/>
        </w:rPr>
        <w:t xml:space="preserve">19 </w:t>
      </w:r>
      <w:proofErr w:type="spellStart"/>
      <w:r w:rsidRPr="007527FD">
        <w:rPr>
          <w:rFonts w:hint="cs" w:ascii="Simplified Arabic" w:hAnsi="Simplified Arabic" w:eastAsia="Roboto" w:cs="Simplified Arabic"/>
          <w:b/>
          <w:sz w:val="26"/>
          <w:szCs w:val="26"/>
          <w:rtl/>
        </w:rPr>
        <w:t>أيار/</w:t>
      </w:r>
      <w:proofErr w:type="spellEnd"/>
      <w:r w:rsidRPr="007527FD">
        <w:rPr>
          <w:rFonts w:hint="cs" w:ascii="Simplified Arabic" w:hAnsi="Simplified Arabic" w:eastAsia="Roboto" w:cs="Simplified Arabic"/>
          <w:b/>
          <w:sz w:val="26"/>
          <w:szCs w:val="26"/>
          <w:rtl/>
        </w:rPr>
        <w:t xml:space="preserve"> </w:t>
      </w:r>
      <w:proofErr w:type="spellStart"/>
      <w:r w:rsidRPr="007527FD">
        <w:rPr>
          <w:rFonts w:hint="cs" w:ascii="Simplified Arabic" w:hAnsi="Simplified Arabic" w:eastAsia="Roboto" w:cs="Simplified Arabic"/>
          <w:b/>
          <w:sz w:val="26"/>
          <w:szCs w:val="26"/>
          <w:rtl/>
        </w:rPr>
        <w:t>مايو،</w:t>
      </w:r>
      <w:proofErr w:type="spellEnd"/>
      <w:r w:rsidRPr="007527FD">
        <w:rPr>
          <w:rFonts w:hint="cs" w:ascii="Simplified Arabic" w:hAnsi="Simplified Arabic" w:eastAsia="Roboto" w:cs="Simplified Arabic"/>
          <w:b/>
          <w:sz w:val="26"/>
          <w:szCs w:val="26"/>
          <w:rtl/>
        </w:rPr>
        <w:t xml:space="preserve"> 2021 </w:t>
      </w:r>
    </w:p>
    <w:p xmlns:wp14="http://schemas.microsoft.com/office/word/2010/wordml" w:rsidR="001C0E19" w:rsidP="001C0E19" w:rsidRDefault="001C0E19" w14:paraId="41C8F396" wp14:textId="77777777">
      <w:pPr>
        <w:bidi/>
        <w:rPr>
          <w:rFonts w:ascii="Simplified Arabic" w:hAnsi="Simplified Arabic" w:eastAsia="Roboto" w:cs="Simplified Arabic"/>
          <w:b/>
          <w:sz w:val="26"/>
          <w:szCs w:val="26"/>
          <w:rtl/>
        </w:rPr>
      </w:pPr>
    </w:p>
    <w:p xmlns:wp14="http://schemas.microsoft.com/office/word/2010/wordml" w:rsidR="001C0E19" w:rsidP="00DF2539" w:rsidRDefault="001C0E19" w14:paraId="6009BEF3" wp14:textId="77777777">
      <w:pPr>
        <w:bidi/>
        <w:rPr>
          <w:rFonts w:ascii="Simplified Arabic" w:hAnsi="Simplified Arabic" w:eastAsia="Roboto" w:cs="Simplified Arabic"/>
          <w:b/>
          <w:sz w:val="26"/>
          <w:szCs w:val="26"/>
          <w:rtl/>
        </w:rPr>
      </w:pPr>
      <w:r>
        <w:rPr>
          <w:rFonts w:hint="cs" w:ascii="Simplified Arabic" w:hAnsi="Simplified Arabic" w:eastAsia="Roboto" w:cs="Simplified Arabic"/>
          <w:b/>
          <w:sz w:val="26"/>
          <w:szCs w:val="26"/>
          <w:rtl/>
        </w:rPr>
        <w:t xml:space="preserve">أنشأ الاتحاد </w:t>
      </w:r>
      <w:proofErr w:type="spellStart"/>
      <w:r>
        <w:rPr>
          <w:rFonts w:hint="cs" w:ascii="Simplified Arabic" w:hAnsi="Simplified Arabic" w:eastAsia="Roboto" w:cs="Simplified Arabic"/>
          <w:b/>
          <w:sz w:val="26"/>
          <w:szCs w:val="26"/>
          <w:rtl/>
        </w:rPr>
        <w:t>الأنجليكاني</w:t>
      </w:r>
      <w:proofErr w:type="spellEnd"/>
      <w:r>
        <w:rPr>
          <w:rFonts w:hint="cs" w:ascii="Simplified Arabic" w:hAnsi="Simplified Arabic" w:eastAsia="Roboto" w:cs="Simplified Arabic"/>
          <w:b/>
          <w:sz w:val="26"/>
          <w:szCs w:val="26"/>
          <w:rtl/>
        </w:rPr>
        <w:t xml:space="preserve"> والمنظمة الأسقفية للإغاثة والتنمية "دورة </w:t>
      </w:r>
      <w:proofErr w:type="spellStart"/>
      <w:r>
        <w:rPr>
          <w:rFonts w:hint="cs" w:ascii="Simplified Arabic" w:hAnsi="Simplified Arabic" w:eastAsia="Roboto" w:cs="Simplified Arabic"/>
          <w:b/>
          <w:sz w:val="26"/>
          <w:szCs w:val="26"/>
          <w:rtl/>
        </w:rPr>
        <w:t>التكيُّف"،</w:t>
      </w:r>
      <w:proofErr w:type="spellEnd"/>
      <w:r>
        <w:rPr>
          <w:rFonts w:hint="cs" w:ascii="Simplified Arabic" w:hAnsi="Simplified Arabic" w:eastAsia="Roboto" w:cs="Simplified Arabic"/>
          <w:b/>
          <w:sz w:val="26"/>
          <w:szCs w:val="26"/>
          <w:rtl/>
        </w:rPr>
        <w:t xml:space="preserve"> التي </w:t>
      </w:r>
      <w:r w:rsidR="00DF2539">
        <w:rPr>
          <w:rFonts w:hint="cs" w:ascii="Simplified Arabic" w:hAnsi="Simplified Arabic" w:eastAsia="Roboto" w:cs="Simplified Arabic"/>
          <w:b/>
          <w:sz w:val="26"/>
          <w:szCs w:val="26"/>
          <w:rtl/>
        </w:rPr>
        <w:t>تستمرّ</w:t>
      </w:r>
      <w:r>
        <w:rPr>
          <w:rFonts w:hint="cs" w:ascii="Simplified Arabic" w:hAnsi="Simplified Arabic" w:eastAsia="Roboto" w:cs="Simplified Arabic"/>
          <w:b/>
          <w:sz w:val="26"/>
          <w:szCs w:val="26"/>
          <w:rtl/>
        </w:rPr>
        <w:t xml:space="preserve"> سنةً </w:t>
      </w:r>
      <w:proofErr w:type="spellStart"/>
      <w:r>
        <w:rPr>
          <w:rFonts w:hint="cs" w:ascii="Simplified Arabic" w:hAnsi="Simplified Arabic" w:eastAsia="Roboto" w:cs="Simplified Arabic"/>
          <w:b/>
          <w:sz w:val="26"/>
          <w:szCs w:val="26"/>
          <w:rtl/>
        </w:rPr>
        <w:t>كاملة،</w:t>
      </w:r>
      <w:proofErr w:type="spellEnd"/>
      <w:r>
        <w:rPr>
          <w:rFonts w:hint="cs" w:ascii="Simplified Arabic" w:hAnsi="Simplified Arabic" w:eastAsia="Roboto" w:cs="Simplified Arabic"/>
          <w:b/>
          <w:sz w:val="26"/>
          <w:szCs w:val="26"/>
          <w:rtl/>
        </w:rPr>
        <w:t xml:space="preserve"> بحيث يتمّ فيها تبادُل الخبرات </w:t>
      </w:r>
      <w:proofErr w:type="spellStart"/>
      <w:r>
        <w:rPr>
          <w:rFonts w:hint="cs" w:ascii="Simplified Arabic" w:hAnsi="Simplified Arabic" w:eastAsia="Roboto" w:cs="Simplified Arabic"/>
          <w:b/>
          <w:sz w:val="26"/>
          <w:szCs w:val="26"/>
          <w:rtl/>
        </w:rPr>
        <w:t>التعلُّمية</w:t>
      </w:r>
      <w:proofErr w:type="spellEnd"/>
      <w:r>
        <w:rPr>
          <w:rFonts w:hint="cs" w:ascii="Simplified Arabic" w:hAnsi="Simplified Arabic" w:eastAsia="Roboto" w:cs="Simplified Arabic"/>
          <w:b/>
          <w:sz w:val="26"/>
          <w:szCs w:val="26"/>
          <w:rtl/>
        </w:rPr>
        <w:t xml:space="preserve"> لزيادة قدرات الكنائس </w:t>
      </w:r>
      <w:proofErr w:type="spellStart"/>
      <w:r>
        <w:rPr>
          <w:rFonts w:hint="cs" w:ascii="Simplified Arabic" w:hAnsi="Simplified Arabic" w:eastAsia="Roboto" w:cs="Simplified Arabic"/>
          <w:b/>
          <w:sz w:val="26"/>
          <w:szCs w:val="26"/>
          <w:rtl/>
        </w:rPr>
        <w:t>والمطرانيات</w:t>
      </w:r>
      <w:proofErr w:type="spellEnd"/>
      <w:r>
        <w:rPr>
          <w:rFonts w:hint="cs" w:ascii="Simplified Arabic" w:hAnsi="Simplified Arabic" w:eastAsia="Roboto" w:cs="Simplified Arabic"/>
          <w:b/>
          <w:sz w:val="26"/>
          <w:szCs w:val="26"/>
          <w:rtl/>
        </w:rPr>
        <w:t xml:space="preserve"> في الشركة </w:t>
      </w:r>
      <w:proofErr w:type="spellStart"/>
      <w:r>
        <w:rPr>
          <w:rFonts w:hint="cs" w:ascii="Simplified Arabic" w:hAnsi="Simplified Arabic" w:eastAsia="Roboto" w:cs="Simplified Arabic"/>
          <w:b/>
          <w:sz w:val="26"/>
          <w:szCs w:val="26"/>
          <w:rtl/>
        </w:rPr>
        <w:t>الأنجليكانية</w:t>
      </w:r>
      <w:proofErr w:type="spellEnd"/>
      <w:r>
        <w:rPr>
          <w:rFonts w:hint="cs" w:ascii="Simplified Arabic" w:hAnsi="Simplified Arabic" w:eastAsia="Roboto" w:cs="Simplified Arabic"/>
          <w:b/>
          <w:sz w:val="26"/>
          <w:szCs w:val="26"/>
          <w:rtl/>
        </w:rPr>
        <w:t xml:space="preserve"> </w:t>
      </w:r>
      <w:proofErr w:type="spellStart"/>
      <w:r>
        <w:rPr>
          <w:rFonts w:hint="cs" w:ascii="Simplified Arabic" w:hAnsi="Simplified Arabic" w:eastAsia="Roboto" w:cs="Simplified Arabic"/>
          <w:b/>
          <w:sz w:val="26"/>
          <w:szCs w:val="26"/>
          <w:rtl/>
        </w:rPr>
        <w:t>(</w:t>
      </w:r>
      <w:proofErr w:type="spellEnd"/>
      <w:r>
        <w:rPr>
          <w:rFonts w:ascii="Simplified Arabic" w:hAnsi="Simplified Arabic" w:eastAsia="Roboto" w:cs="Simplified Arabic"/>
          <w:b/>
          <w:sz w:val="26"/>
          <w:szCs w:val="26"/>
        </w:rPr>
        <w:t>Anglican Communion</w:t>
      </w:r>
      <w:proofErr w:type="spellStart"/>
      <w:r>
        <w:rPr>
          <w:rFonts w:hint="cs" w:ascii="Simplified Arabic" w:hAnsi="Simplified Arabic" w:eastAsia="Roboto" w:cs="Simplified Arabic"/>
          <w:b/>
          <w:sz w:val="26"/>
          <w:szCs w:val="26"/>
          <w:rtl/>
        </w:rPr>
        <w:t>)</w:t>
      </w:r>
      <w:proofErr w:type="spellEnd"/>
      <w:r>
        <w:rPr>
          <w:rFonts w:hint="cs" w:ascii="Simplified Arabic" w:hAnsi="Simplified Arabic" w:eastAsia="Roboto" w:cs="Simplified Arabic"/>
          <w:b/>
          <w:sz w:val="26"/>
          <w:szCs w:val="26"/>
          <w:rtl/>
        </w:rPr>
        <w:t xml:space="preserve"> في التعامل</w:t>
      </w:r>
      <w:r w:rsidR="00DF2539">
        <w:rPr>
          <w:rFonts w:hint="cs" w:ascii="Simplified Arabic" w:hAnsi="Simplified Arabic" w:eastAsia="Roboto" w:cs="Simplified Arabic"/>
          <w:b/>
          <w:sz w:val="26"/>
          <w:szCs w:val="26"/>
          <w:rtl/>
        </w:rPr>
        <w:t xml:space="preserve"> والتكيُّف والتجاوُب</w:t>
      </w:r>
      <w:r>
        <w:rPr>
          <w:rFonts w:hint="cs" w:ascii="Simplified Arabic" w:hAnsi="Simplified Arabic" w:eastAsia="Roboto" w:cs="Simplified Arabic"/>
          <w:b/>
          <w:sz w:val="26"/>
          <w:szCs w:val="26"/>
          <w:rtl/>
        </w:rPr>
        <w:t xml:space="preserve"> مع الكوارث والأزمات. منذ شهر تشرين </w:t>
      </w:r>
      <w:proofErr w:type="spellStart"/>
      <w:r>
        <w:rPr>
          <w:rFonts w:hint="cs" w:ascii="Simplified Arabic" w:hAnsi="Simplified Arabic" w:eastAsia="Roboto" w:cs="Simplified Arabic"/>
          <w:b/>
          <w:sz w:val="26"/>
          <w:szCs w:val="26"/>
          <w:rtl/>
        </w:rPr>
        <w:t>الأول/</w:t>
      </w:r>
      <w:proofErr w:type="spellEnd"/>
      <w:r>
        <w:rPr>
          <w:rFonts w:hint="cs" w:ascii="Simplified Arabic" w:hAnsi="Simplified Arabic" w:eastAsia="Roboto" w:cs="Simplified Arabic"/>
          <w:b/>
          <w:sz w:val="26"/>
          <w:szCs w:val="26"/>
          <w:rtl/>
        </w:rPr>
        <w:t xml:space="preserve"> أكتوبر </w:t>
      </w:r>
      <w:proofErr w:type="spellStart"/>
      <w:r>
        <w:rPr>
          <w:rFonts w:hint="cs" w:ascii="Simplified Arabic" w:hAnsi="Simplified Arabic" w:eastAsia="Roboto" w:cs="Simplified Arabic"/>
          <w:b/>
          <w:sz w:val="26"/>
          <w:szCs w:val="26"/>
          <w:rtl/>
        </w:rPr>
        <w:t>2020،</w:t>
      </w:r>
      <w:proofErr w:type="spellEnd"/>
      <w:r>
        <w:rPr>
          <w:rFonts w:hint="cs" w:ascii="Simplified Arabic" w:hAnsi="Simplified Arabic" w:eastAsia="Roboto" w:cs="Simplified Arabic"/>
          <w:b/>
          <w:sz w:val="26"/>
          <w:szCs w:val="26"/>
          <w:rtl/>
        </w:rPr>
        <w:t xml:space="preserve"> يشارك في هذه الدورة أكثر من 140 شخص من 42 بلداً تمثِّل 23 </w:t>
      </w:r>
      <w:r w:rsidR="00DF2539">
        <w:rPr>
          <w:rFonts w:hint="cs" w:ascii="Simplified Arabic" w:hAnsi="Simplified Arabic" w:eastAsia="Roboto" w:cs="Simplified Arabic"/>
          <w:b/>
          <w:sz w:val="26"/>
          <w:szCs w:val="26"/>
          <w:rtl/>
        </w:rPr>
        <w:t>إقليماً</w:t>
      </w:r>
      <w:r>
        <w:rPr>
          <w:rFonts w:hint="cs" w:ascii="Simplified Arabic" w:hAnsi="Simplified Arabic" w:eastAsia="Roboto" w:cs="Simplified Arabic"/>
          <w:b/>
          <w:sz w:val="26"/>
          <w:szCs w:val="26"/>
          <w:rtl/>
        </w:rPr>
        <w:t xml:space="preserve">. </w:t>
      </w:r>
    </w:p>
    <w:p xmlns:wp14="http://schemas.microsoft.com/office/word/2010/wordml" w:rsidR="001C0E19" w:rsidP="001C0E19" w:rsidRDefault="001C0E19" w14:paraId="404FBA87" wp14:textId="77777777">
      <w:pPr>
        <w:bidi/>
        <w:rPr>
          <w:rFonts w:ascii="Simplified Arabic" w:hAnsi="Simplified Arabic" w:eastAsia="Roboto" w:cs="Simplified Arabic"/>
          <w:b/>
          <w:sz w:val="26"/>
          <w:szCs w:val="26"/>
          <w:rtl/>
          <w:lang w:bidi="ar-JO"/>
        </w:rPr>
      </w:pPr>
      <w:r>
        <w:rPr>
          <w:rFonts w:hint="cs" w:ascii="Simplified Arabic" w:hAnsi="Simplified Arabic" w:eastAsia="Roboto" w:cs="Simplified Arabic"/>
          <w:b/>
          <w:sz w:val="26"/>
          <w:szCs w:val="26"/>
          <w:rtl/>
        </w:rPr>
        <w:t xml:space="preserve">قال </w:t>
      </w:r>
      <w:proofErr w:type="spellStart"/>
      <w:r>
        <w:rPr>
          <w:rFonts w:hint="cs" w:ascii="Simplified Arabic" w:hAnsi="Simplified Arabic" w:eastAsia="Roboto" w:cs="Simplified Arabic"/>
          <w:b/>
          <w:sz w:val="26"/>
          <w:szCs w:val="26"/>
          <w:rtl/>
        </w:rPr>
        <w:t>ناغولان</w:t>
      </w:r>
      <w:proofErr w:type="spellEnd"/>
      <w:r>
        <w:rPr>
          <w:rFonts w:hint="cs" w:ascii="Simplified Arabic" w:hAnsi="Simplified Arabic" w:eastAsia="Roboto" w:cs="Simplified Arabic"/>
          <w:b/>
          <w:sz w:val="26"/>
          <w:szCs w:val="26"/>
          <w:rtl/>
        </w:rPr>
        <w:t xml:space="preserve"> </w:t>
      </w:r>
      <w:proofErr w:type="spellStart"/>
      <w:r>
        <w:rPr>
          <w:rFonts w:hint="cs" w:ascii="Simplified Arabic" w:hAnsi="Simplified Arabic" w:eastAsia="Roboto" w:cs="Simplified Arabic"/>
          <w:b/>
          <w:sz w:val="26"/>
          <w:szCs w:val="26"/>
          <w:rtl/>
        </w:rPr>
        <w:t>مسيا،</w:t>
      </w:r>
      <w:proofErr w:type="spellEnd"/>
      <w:r>
        <w:rPr>
          <w:rFonts w:hint="cs" w:ascii="Simplified Arabic" w:hAnsi="Simplified Arabic" w:eastAsia="Roboto" w:cs="Simplified Arabic"/>
          <w:b/>
          <w:sz w:val="26"/>
          <w:szCs w:val="26"/>
          <w:rtl/>
        </w:rPr>
        <w:t xml:space="preserve"> </w:t>
      </w:r>
      <w:proofErr w:type="spellStart"/>
      <w:r w:rsidR="00DF2539">
        <w:rPr>
          <w:rFonts w:hint="cs" w:ascii="Simplified Arabic" w:hAnsi="Simplified Arabic" w:eastAsia="Roboto" w:cs="Simplified Arabic"/>
          <w:b/>
          <w:sz w:val="26"/>
          <w:szCs w:val="26"/>
          <w:rtl/>
        </w:rPr>
        <w:t>ال</w:t>
      </w:r>
      <w:r>
        <w:rPr>
          <w:rFonts w:hint="cs" w:ascii="Simplified Arabic" w:hAnsi="Simplified Arabic" w:eastAsia="Roboto" w:cs="Simplified Arabic"/>
          <w:b/>
          <w:sz w:val="26"/>
          <w:szCs w:val="26"/>
          <w:rtl/>
        </w:rPr>
        <w:t>مسؤول</w:t>
      </w:r>
      <w:proofErr w:type="spellEnd"/>
      <w:r>
        <w:rPr>
          <w:rFonts w:hint="cs" w:ascii="Simplified Arabic" w:hAnsi="Simplified Arabic" w:eastAsia="Roboto" w:cs="Simplified Arabic"/>
          <w:b/>
          <w:sz w:val="26"/>
          <w:szCs w:val="26"/>
          <w:rtl/>
        </w:rPr>
        <w:t xml:space="preserve"> </w:t>
      </w:r>
      <w:r w:rsidR="00DF2539">
        <w:rPr>
          <w:rFonts w:hint="cs" w:ascii="Simplified Arabic" w:hAnsi="Simplified Arabic" w:eastAsia="Roboto" w:cs="Simplified Arabic"/>
          <w:b/>
          <w:sz w:val="26"/>
          <w:szCs w:val="26"/>
          <w:rtl/>
        </w:rPr>
        <w:t>ال</w:t>
      </w:r>
      <w:r>
        <w:rPr>
          <w:rFonts w:hint="cs" w:ascii="Simplified Arabic" w:hAnsi="Simplified Arabic" w:eastAsia="Roboto" w:cs="Simplified Arabic"/>
          <w:b/>
          <w:sz w:val="26"/>
          <w:szCs w:val="26"/>
          <w:rtl/>
        </w:rPr>
        <w:t xml:space="preserve">متقدِّم في برامج "التكيُّف مع </w:t>
      </w:r>
      <w:proofErr w:type="spellStart"/>
      <w:r>
        <w:rPr>
          <w:rFonts w:hint="cs" w:ascii="Simplified Arabic" w:hAnsi="Simplified Arabic" w:eastAsia="Roboto" w:cs="Simplified Arabic"/>
          <w:b/>
          <w:sz w:val="26"/>
          <w:szCs w:val="26"/>
          <w:rtl/>
        </w:rPr>
        <w:t>الكوارث"</w:t>
      </w:r>
      <w:proofErr w:type="spellEnd"/>
      <w:r>
        <w:rPr>
          <w:rFonts w:hint="cs" w:ascii="Simplified Arabic" w:hAnsi="Simplified Arabic" w:eastAsia="Roboto" w:cs="Simplified Arabic"/>
          <w:b/>
          <w:sz w:val="26"/>
          <w:szCs w:val="26"/>
          <w:rtl/>
        </w:rPr>
        <w:t xml:space="preserve"> التابع للمنظمة الأسقفية للإغاثة </w:t>
      </w:r>
      <w:proofErr w:type="spellStart"/>
      <w:r>
        <w:rPr>
          <w:rFonts w:hint="cs" w:ascii="Simplified Arabic" w:hAnsi="Simplified Arabic" w:eastAsia="Roboto" w:cs="Simplified Arabic"/>
          <w:b/>
          <w:sz w:val="26"/>
          <w:szCs w:val="26"/>
          <w:rtl/>
        </w:rPr>
        <w:t>والتنمية:</w:t>
      </w:r>
      <w:proofErr w:type="spellEnd"/>
      <w:r w:rsidR="00DF2539">
        <w:rPr>
          <w:rFonts w:hint="cs" w:ascii="Simplified Arabic" w:hAnsi="Simplified Arabic" w:eastAsia="Roboto" w:cs="Simplified Arabic"/>
          <w:b/>
          <w:sz w:val="26"/>
          <w:szCs w:val="26"/>
          <w:rtl/>
        </w:rPr>
        <w:t xml:space="preserve"> </w:t>
      </w:r>
      <w:r>
        <w:rPr>
          <w:rFonts w:hint="cs" w:ascii="Simplified Arabic" w:hAnsi="Simplified Arabic" w:eastAsia="Roboto" w:cs="Simplified Arabic"/>
          <w:b/>
          <w:sz w:val="26"/>
          <w:szCs w:val="26"/>
          <w:rtl/>
        </w:rPr>
        <w:t>"نؤمن أن تنمية قدرتنا على مواجهة التكيُّف مع الكوارث والتعامل معها ستؤهِّل كنائسنا بصورة أفضل في مرافَقة</w:t>
      </w:r>
      <w:r w:rsidR="00DF2539">
        <w:rPr>
          <w:rFonts w:hint="cs" w:ascii="Simplified Arabic" w:hAnsi="Simplified Arabic" w:eastAsia="Roboto" w:cs="Simplified Arabic"/>
          <w:b/>
          <w:sz w:val="26"/>
          <w:szCs w:val="26"/>
          <w:rtl/>
        </w:rPr>
        <w:t xml:space="preserve"> ودعم شرائح</w:t>
      </w:r>
      <w:r>
        <w:rPr>
          <w:rFonts w:hint="cs" w:ascii="Simplified Arabic" w:hAnsi="Simplified Arabic" w:eastAsia="Roboto" w:cs="Simplified Arabic"/>
          <w:b/>
          <w:sz w:val="26"/>
          <w:szCs w:val="26"/>
          <w:rtl/>
        </w:rPr>
        <w:t xml:space="preserve"> مجتمعاتنا الأكثر ضعفاً في وقت </w:t>
      </w:r>
      <w:proofErr w:type="spellStart"/>
      <w:r>
        <w:rPr>
          <w:rFonts w:hint="cs" w:ascii="Simplified Arabic" w:hAnsi="Simplified Arabic" w:eastAsia="Roboto" w:cs="Simplified Arabic"/>
          <w:b/>
          <w:sz w:val="26"/>
          <w:szCs w:val="26"/>
          <w:rtl/>
        </w:rPr>
        <w:t>الأزمات."</w:t>
      </w:r>
      <w:proofErr w:type="spellEnd"/>
      <w:r>
        <w:rPr>
          <w:rFonts w:hint="cs" w:ascii="Simplified Arabic" w:hAnsi="Simplified Arabic" w:eastAsia="Roboto" w:cs="Simplified Arabic"/>
          <w:b/>
          <w:sz w:val="26"/>
          <w:szCs w:val="26"/>
          <w:rtl/>
        </w:rPr>
        <w:t xml:space="preserve"> </w:t>
      </w:r>
    </w:p>
    <w:p xmlns:wp14="http://schemas.microsoft.com/office/word/2010/wordml" w:rsidR="001C0E19" w:rsidP="00DF2539" w:rsidRDefault="001C0E19" w14:paraId="7C65F637" wp14:textId="77777777">
      <w:pPr>
        <w:bidi/>
        <w:rPr>
          <w:rFonts w:ascii="Simplified Arabic" w:hAnsi="Simplified Arabic" w:eastAsia="Roboto" w:cs="Simplified Arabic"/>
          <w:b/>
          <w:sz w:val="26"/>
          <w:szCs w:val="26"/>
          <w:rtl/>
        </w:rPr>
      </w:pPr>
      <w:r>
        <w:rPr>
          <w:rFonts w:hint="cs" w:ascii="Simplified Arabic" w:hAnsi="Simplified Arabic" w:eastAsia="Roboto" w:cs="Simplified Arabic"/>
          <w:b/>
          <w:sz w:val="26"/>
          <w:szCs w:val="26"/>
          <w:rtl/>
        </w:rPr>
        <w:t xml:space="preserve">خلال السنوات العشرين </w:t>
      </w:r>
      <w:proofErr w:type="spellStart"/>
      <w:r>
        <w:rPr>
          <w:rFonts w:hint="cs" w:ascii="Simplified Arabic" w:hAnsi="Simplified Arabic" w:eastAsia="Roboto" w:cs="Simplified Arabic"/>
          <w:b/>
          <w:sz w:val="26"/>
          <w:szCs w:val="26"/>
          <w:rtl/>
        </w:rPr>
        <w:t>الأخيرة،</w:t>
      </w:r>
      <w:proofErr w:type="spellEnd"/>
      <w:r>
        <w:rPr>
          <w:rFonts w:hint="cs" w:ascii="Simplified Arabic" w:hAnsi="Simplified Arabic" w:eastAsia="Roboto" w:cs="Simplified Arabic"/>
          <w:b/>
          <w:sz w:val="26"/>
          <w:szCs w:val="26"/>
          <w:rtl/>
        </w:rPr>
        <w:t xml:space="preserve"> </w:t>
      </w:r>
      <w:r w:rsidR="00DF2539">
        <w:rPr>
          <w:rFonts w:hint="cs" w:ascii="Simplified Arabic" w:hAnsi="Simplified Arabic" w:eastAsia="Roboto" w:cs="Simplified Arabic"/>
          <w:b/>
          <w:sz w:val="26"/>
          <w:szCs w:val="26"/>
          <w:rtl/>
        </w:rPr>
        <w:t>زادت</w:t>
      </w:r>
      <w:r>
        <w:rPr>
          <w:rFonts w:hint="cs" w:ascii="Simplified Arabic" w:hAnsi="Simplified Arabic" w:eastAsia="Roboto" w:cs="Simplified Arabic"/>
          <w:b/>
          <w:sz w:val="26"/>
          <w:szCs w:val="26"/>
          <w:rtl/>
        </w:rPr>
        <w:t xml:space="preserve"> الكوارث الناتجة عن المناخ بمقدار </w:t>
      </w:r>
      <w:proofErr w:type="spellStart"/>
      <w:r>
        <w:rPr>
          <w:rFonts w:hint="cs" w:ascii="Simplified Arabic" w:hAnsi="Simplified Arabic" w:eastAsia="Roboto" w:cs="Simplified Arabic"/>
          <w:b/>
          <w:sz w:val="26"/>
          <w:szCs w:val="26"/>
          <w:rtl/>
        </w:rPr>
        <w:t>الضعف،</w:t>
      </w:r>
      <w:proofErr w:type="spellEnd"/>
      <w:r>
        <w:rPr>
          <w:rFonts w:hint="cs" w:ascii="Simplified Arabic" w:hAnsi="Simplified Arabic" w:eastAsia="Roboto" w:cs="Simplified Arabic"/>
          <w:b/>
          <w:sz w:val="26"/>
          <w:szCs w:val="26"/>
          <w:rtl/>
        </w:rPr>
        <w:t xml:space="preserve"> ويمكن </w:t>
      </w:r>
      <w:proofErr w:type="spellStart"/>
      <w:r>
        <w:rPr>
          <w:rFonts w:hint="cs" w:ascii="Simplified Arabic" w:hAnsi="Simplified Arabic" w:eastAsia="Roboto" w:cs="Simplified Arabic"/>
          <w:b/>
          <w:sz w:val="26"/>
          <w:szCs w:val="26"/>
          <w:rtl/>
        </w:rPr>
        <w:t>للطوفانات</w:t>
      </w:r>
      <w:proofErr w:type="spellEnd"/>
      <w:r>
        <w:rPr>
          <w:rFonts w:hint="cs" w:ascii="Simplified Arabic" w:hAnsi="Simplified Arabic" w:eastAsia="Roboto" w:cs="Simplified Arabic"/>
          <w:b/>
          <w:sz w:val="26"/>
          <w:szCs w:val="26"/>
          <w:rtl/>
        </w:rPr>
        <w:t xml:space="preserve"> والأعاصير والأحداث المناخية الأخرى أن تخرِّب مجتمعاتٍ </w:t>
      </w:r>
      <w:r w:rsidR="00DF2539">
        <w:rPr>
          <w:rFonts w:hint="cs" w:ascii="Simplified Arabic" w:hAnsi="Simplified Arabic" w:eastAsia="Roboto" w:cs="Simplified Arabic"/>
          <w:b/>
          <w:sz w:val="26"/>
          <w:szCs w:val="26"/>
          <w:rtl/>
        </w:rPr>
        <w:t xml:space="preserve">ومناطق </w:t>
      </w:r>
      <w:r>
        <w:rPr>
          <w:rFonts w:hint="cs" w:ascii="Simplified Arabic" w:hAnsi="Simplified Arabic" w:eastAsia="Roboto" w:cs="Simplified Arabic"/>
          <w:b/>
          <w:sz w:val="26"/>
          <w:szCs w:val="26"/>
          <w:rtl/>
        </w:rPr>
        <w:t>بأكملها. تشارك دورة التكيُّف في التعلُّم و</w:t>
      </w:r>
      <w:r w:rsidR="00DF2539">
        <w:rPr>
          <w:rFonts w:hint="cs" w:ascii="Simplified Arabic" w:hAnsi="Simplified Arabic" w:eastAsia="Roboto" w:cs="Simplified Arabic"/>
          <w:b/>
          <w:sz w:val="26"/>
          <w:szCs w:val="26"/>
          <w:rtl/>
        </w:rPr>
        <w:t xml:space="preserve">اكتساب </w:t>
      </w:r>
      <w:r>
        <w:rPr>
          <w:rFonts w:hint="cs" w:ascii="Simplified Arabic" w:hAnsi="Simplified Arabic" w:eastAsia="Roboto" w:cs="Simplified Arabic"/>
          <w:b/>
          <w:sz w:val="26"/>
          <w:szCs w:val="26"/>
          <w:rtl/>
        </w:rPr>
        <w:t xml:space="preserve">المهارات </w:t>
      </w:r>
      <w:r w:rsidR="00DF2539">
        <w:rPr>
          <w:rFonts w:hint="cs" w:ascii="Simplified Arabic" w:hAnsi="Simplified Arabic" w:eastAsia="Roboto" w:cs="Simplified Arabic"/>
          <w:b/>
          <w:sz w:val="26"/>
          <w:szCs w:val="26"/>
          <w:rtl/>
        </w:rPr>
        <w:t xml:space="preserve">ومعرفة </w:t>
      </w:r>
      <w:r>
        <w:rPr>
          <w:rFonts w:hint="cs" w:ascii="Simplified Arabic" w:hAnsi="Simplified Arabic" w:eastAsia="Roboto" w:cs="Simplified Arabic"/>
          <w:b/>
          <w:sz w:val="26"/>
          <w:szCs w:val="26"/>
          <w:rtl/>
        </w:rPr>
        <w:t xml:space="preserve">أفضل الممارسات من أجل بناء قدرات الكنيسة والمجتمع في التكيُّف ومواجهة الكوارث. وهذه الدورة ثمرة ثلاث سنة من التعاون والاستكشاف والمشاركة بين الاتّحاد </w:t>
      </w:r>
      <w:proofErr w:type="spellStart"/>
      <w:r>
        <w:rPr>
          <w:rFonts w:hint="cs" w:ascii="Simplified Arabic" w:hAnsi="Simplified Arabic" w:eastAsia="Roboto" w:cs="Simplified Arabic"/>
          <w:b/>
          <w:sz w:val="26"/>
          <w:szCs w:val="26"/>
          <w:rtl/>
        </w:rPr>
        <w:t>الأنجليكاني</w:t>
      </w:r>
      <w:proofErr w:type="spellEnd"/>
      <w:r>
        <w:rPr>
          <w:rFonts w:hint="cs" w:ascii="Simplified Arabic" w:hAnsi="Simplified Arabic" w:eastAsia="Roboto" w:cs="Simplified Arabic"/>
          <w:b/>
          <w:sz w:val="26"/>
          <w:szCs w:val="26"/>
          <w:rtl/>
        </w:rPr>
        <w:t xml:space="preserve"> والمنظمة الأسقفية للإغاثة والتنمية وكنائس </w:t>
      </w:r>
      <w:proofErr w:type="spellStart"/>
      <w:r>
        <w:rPr>
          <w:rFonts w:hint="cs" w:ascii="Simplified Arabic" w:hAnsi="Simplified Arabic" w:eastAsia="Roboto" w:cs="Simplified Arabic"/>
          <w:b/>
          <w:sz w:val="26"/>
          <w:szCs w:val="26"/>
          <w:rtl/>
        </w:rPr>
        <w:t>أنجليكانية</w:t>
      </w:r>
      <w:proofErr w:type="spellEnd"/>
      <w:r>
        <w:rPr>
          <w:rFonts w:hint="cs" w:ascii="Simplified Arabic" w:hAnsi="Simplified Arabic" w:eastAsia="Roboto" w:cs="Simplified Arabic"/>
          <w:b/>
          <w:sz w:val="26"/>
          <w:szCs w:val="26"/>
          <w:rtl/>
        </w:rPr>
        <w:t xml:space="preserve"> ومنظّمات </w:t>
      </w:r>
      <w:proofErr w:type="spellStart"/>
      <w:r>
        <w:rPr>
          <w:rFonts w:hint="cs" w:ascii="Simplified Arabic" w:hAnsi="Simplified Arabic" w:eastAsia="Roboto" w:cs="Simplified Arabic"/>
          <w:b/>
          <w:sz w:val="26"/>
          <w:szCs w:val="26"/>
          <w:rtl/>
        </w:rPr>
        <w:t>أنجليكانية</w:t>
      </w:r>
      <w:proofErr w:type="spellEnd"/>
      <w:r>
        <w:rPr>
          <w:rFonts w:hint="cs" w:ascii="Simplified Arabic" w:hAnsi="Simplified Arabic" w:eastAsia="Roboto" w:cs="Simplified Arabic"/>
          <w:b/>
          <w:sz w:val="26"/>
          <w:szCs w:val="26"/>
          <w:rtl/>
        </w:rPr>
        <w:t xml:space="preserve"> أخرى ضمن الشركة </w:t>
      </w:r>
      <w:proofErr w:type="spellStart"/>
      <w:r>
        <w:rPr>
          <w:rFonts w:hint="cs" w:ascii="Simplified Arabic" w:hAnsi="Simplified Arabic" w:eastAsia="Roboto" w:cs="Simplified Arabic"/>
          <w:b/>
          <w:sz w:val="26"/>
          <w:szCs w:val="26"/>
          <w:rtl/>
        </w:rPr>
        <w:t>الأنجليكانية</w:t>
      </w:r>
      <w:proofErr w:type="spellEnd"/>
      <w:r>
        <w:rPr>
          <w:rFonts w:hint="cs" w:ascii="Simplified Arabic" w:hAnsi="Simplified Arabic" w:eastAsia="Roboto" w:cs="Simplified Arabic"/>
          <w:b/>
          <w:sz w:val="26"/>
          <w:szCs w:val="26"/>
          <w:rtl/>
        </w:rPr>
        <w:t xml:space="preserve">. </w:t>
      </w:r>
    </w:p>
    <w:p xmlns:wp14="http://schemas.microsoft.com/office/word/2010/wordml" w:rsidR="001C0E19" w:rsidP="001C0E19" w:rsidRDefault="001C0E19" w14:paraId="1D0285FC" wp14:textId="77777777">
      <w:pPr>
        <w:bidi/>
        <w:rPr>
          <w:rFonts w:ascii="Simplified Arabic" w:hAnsi="Simplified Arabic" w:eastAsia="Roboto" w:cs="Simplified Arabic"/>
          <w:b/>
          <w:sz w:val="26"/>
          <w:szCs w:val="26"/>
          <w:rtl/>
          <w:lang w:bidi="ar-JO"/>
        </w:rPr>
      </w:pPr>
      <w:r>
        <w:rPr>
          <w:rFonts w:hint="cs" w:ascii="Simplified Arabic" w:hAnsi="Simplified Arabic" w:eastAsia="Roboto" w:cs="Simplified Arabic"/>
          <w:b/>
          <w:sz w:val="26"/>
          <w:szCs w:val="26"/>
          <w:rtl/>
        </w:rPr>
        <w:t xml:space="preserve">"شاركتُ في دورة التكيُّف لأنّني أدركتُ أننا ينبغي ألا </w:t>
      </w:r>
      <w:proofErr w:type="spellStart"/>
      <w:r>
        <w:rPr>
          <w:rFonts w:hint="cs" w:ascii="Simplified Arabic" w:hAnsi="Simplified Arabic" w:eastAsia="Roboto" w:cs="Simplified Arabic"/>
          <w:b/>
          <w:sz w:val="26"/>
          <w:szCs w:val="26"/>
          <w:rtl/>
        </w:rPr>
        <w:t>نتفاجأ</w:t>
      </w:r>
      <w:proofErr w:type="spellEnd"/>
      <w:r>
        <w:rPr>
          <w:rFonts w:hint="cs" w:ascii="Simplified Arabic" w:hAnsi="Simplified Arabic" w:eastAsia="Roboto" w:cs="Simplified Arabic"/>
          <w:b/>
          <w:sz w:val="26"/>
          <w:szCs w:val="26"/>
          <w:rtl/>
        </w:rPr>
        <w:t xml:space="preserve"> بل علينا أن نستعدّ للأحداث الناتجة عن </w:t>
      </w:r>
      <w:proofErr w:type="spellStart"/>
      <w:r>
        <w:rPr>
          <w:rFonts w:hint="cs" w:ascii="Simplified Arabic" w:hAnsi="Simplified Arabic" w:eastAsia="Roboto" w:cs="Simplified Arabic"/>
          <w:b/>
          <w:sz w:val="26"/>
          <w:szCs w:val="26"/>
          <w:rtl/>
        </w:rPr>
        <w:t>المناخ،</w:t>
      </w:r>
      <w:proofErr w:type="spellEnd"/>
      <w:r>
        <w:rPr>
          <w:rFonts w:hint="cs" w:ascii="Simplified Arabic" w:hAnsi="Simplified Arabic" w:eastAsia="Roboto" w:cs="Simplified Arabic"/>
          <w:b/>
          <w:sz w:val="26"/>
          <w:szCs w:val="26"/>
          <w:rtl/>
        </w:rPr>
        <w:t xml:space="preserve"> مثل </w:t>
      </w:r>
      <w:proofErr w:type="spellStart"/>
      <w:r>
        <w:rPr>
          <w:rFonts w:hint="cs" w:ascii="Simplified Arabic" w:hAnsi="Simplified Arabic" w:eastAsia="Roboto" w:cs="Simplified Arabic"/>
          <w:b/>
          <w:sz w:val="26"/>
          <w:szCs w:val="26"/>
          <w:rtl/>
        </w:rPr>
        <w:t>الطوفان</w:t>
      </w:r>
      <w:r w:rsidR="00DF2539">
        <w:rPr>
          <w:rFonts w:hint="cs" w:ascii="Simplified Arabic" w:hAnsi="Simplified Arabic" w:eastAsia="Roboto" w:cs="Simplified Arabic"/>
          <w:b/>
          <w:sz w:val="26"/>
          <w:szCs w:val="26"/>
          <w:rtl/>
        </w:rPr>
        <w:t>ات</w:t>
      </w:r>
      <w:proofErr w:type="spellEnd"/>
      <w:r>
        <w:rPr>
          <w:rFonts w:hint="cs" w:ascii="Simplified Arabic" w:hAnsi="Simplified Arabic" w:eastAsia="Roboto" w:cs="Simplified Arabic"/>
          <w:b/>
          <w:sz w:val="26"/>
          <w:szCs w:val="26"/>
          <w:rtl/>
        </w:rPr>
        <w:t xml:space="preserve"> واشتعال النيران، ... وحتّى وباء </w:t>
      </w:r>
      <w:proofErr w:type="spellStart"/>
      <w:r>
        <w:rPr>
          <w:rFonts w:hint="cs" w:ascii="Simplified Arabic" w:hAnsi="Simplified Arabic" w:eastAsia="Roboto" w:cs="Simplified Arabic"/>
          <w:b/>
          <w:sz w:val="26"/>
          <w:szCs w:val="26"/>
          <w:rtl/>
        </w:rPr>
        <w:t>كوفيد</w:t>
      </w:r>
      <w:proofErr w:type="spellEnd"/>
      <w:r>
        <w:rPr>
          <w:rFonts w:hint="cs" w:ascii="Simplified Arabic" w:hAnsi="Simplified Arabic" w:eastAsia="Roboto" w:cs="Simplified Arabic"/>
          <w:b/>
          <w:sz w:val="26"/>
          <w:szCs w:val="26"/>
          <w:rtl/>
        </w:rPr>
        <w:t xml:space="preserve"> </w:t>
      </w:r>
      <w:proofErr w:type="spellStart"/>
      <w:r>
        <w:rPr>
          <w:rFonts w:hint="cs" w:ascii="Simplified Arabic" w:hAnsi="Simplified Arabic" w:eastAsia="Roboto" w:cs="Simplified Arabic"/>
          <w:b/>
          <w:sz w:val="26"/>
          <w:szCs w:val="26"/>
          <w:rtl/>
        </w:rPr>
        <w:t>-</w:t>
      </w:r>
      <w:proofErr w:type="spellEnd"/>
      <w:r>
        <w:rPr>
          <w:rFonts w:hint="cs" w:ascii="Simplified Arabic" w:hAnsi="Simplified Arabic" w:eastAsia="Roboto" w:cs="Simplified Arabic"/>
          <w:b/>
          <w:sz w:val="26"/>
          <w:szCs w:val="26"/>
          <w:rtl/>
        </w:rPr>
        <w:t xml:space="preserve"> </w:t>
      </w:r>
      <w:proofErr w:type="spellStart"/>
      <w:r>
        <w:rPr>
          <w:rFonts w:hint="cs" w:ascii="Simplified Arabic" w:hAnsi="Simplified Arabic" w:eastAsia="Roboto" w:cs="Simplified Arabic"/>
          <w:b/>
          <w:sz w:val="26"/>
          <w:szCs w:val="26"/>
          <w:rtl/>
        </w:rPr>
        <w:t>19،</w:t>
      </w:r>
      <w:proofErr w:type="spellEnd"/>
      <w:r>
        <w:rPr>
          <w:rFonts w:hint="cs" w:ascii="Simplified Arabic" w:hAnsi="Simplified Arabic" w:eastAsia="Roboto" w:cs="Simplified Arabic"/>
          <w:b/>
          <w:sz w:val="26"/>
          <w:szCs w:val="26"/>
          <w:rtl/>
        </w:rPr>
        <w:t xml:space="preserve"> الذي كشف ضعفنا واحتياجنا لأن تكون الكنيسة واسطة أمل ورجاء. الشيء البارز في دورة التكيُّف بالنسبة لي إدراك حقيقة أنّه مع أن ثقافات وجغرافية بلادنا قد </w:t>
      </w:r>
      <w:proofErr w:type="spellStart"/>
      <w:r>
        <w:rPr>
          <w:rFonts w:hint="cs" w:ascii="Simplified Arabic" w:hAnsi="Simplified Arabic" w:eastAsia="Roboto" w:cs="Simplified Arabic"/>
          <w:b/>
          <w:sz w:val="26"/>
          <w:szCs w:val="26"/>
          <w:rtl/>
        </w:rPr>
        <w:t>تختلف،</w:t>
      </w:r>
      <w:proofErr w:type="spellEnd"/>
      <w:r>
        <w:rPr>
          <w:rFonts w:hint="cs" w:ascii="Simplified Arabic" w:hAnsi="Simplified Arabic" w:eastAsia="Roboto" w:cs="Simplified Arabic"/>
          <w:b/>
          <w:sz w:val="26"/>
          <w:szCs w:val="26"/>
          <w:rtl/>
        </w:rPr>
        <w:t xml:space="preserve"> </w:t>
      </w:r>
      <w:r>
        <w:rPr>
          <w:rFonts w:hint="cs" w:ascii="Simplified Arabic" w:hAnsi="Simplified Arabic" w:eastAsia="Roboto" w:cs="Simplified Arabic"/>
          <w:b/>
          <w:sz w:val="26"/>
          <w:szCs w:val="26"/>
          <w:rtl/>
        </w:rPr>
        <w:lastRenderedPageBreak/>
        <w:t xml:space="preserve">فإن الكثير من الأحداث نواجهها جميعاً حول </w:t>
      </w:r>
      <w:proofErr w:type="spellStart"/>
      <w:r>
        <w:rPr>
          <w:rFonts w:hint="cs" w:ascii="Simplified Arabic" w:hAnsi="Simplified Arabic" w:eastAsia="Roboto" w:cs="Simplified Arabic"/>
          <w:b/>
          <w:sz w:val="26"/>
          <w:szCs w:val="26"/>
          <w:rtl/>
        </w:rPr>
        <w:t>العالم."</w:t>
      </w:r>
      <w:proofErr w:type="spellEnd"/>
      <w:r>
        <w:rPr>
          <w:rFonts w:hint="cs" w:ascii="Simplified Arabic" w:hAnsi="Simplified Arabic" w:eastAsia="Roboto" w:cs="Simplified Arabic"/>
          <w:b/>
          <w:sz w:val="26"/>
          <w:szCs w:val="26"/>
          <w:rtl/>
        </w:rPr>
        <w:t xml:space="preserve"> هذا ما قالته </w:t>
      </w:r>
      <w:proofErr w:type="spellStart"/>
      <w:r>
        <w:rPr>
          <w:rFonts w:hint="cs" w:ascii="Simplified Arabic" w:hAnsi="Simplified Arabic" w:eastAsia="Roboto" w:cs="Simplified Arabic"/>
          <w:b/>
          <w:sz w:val="26"/>
          <w:szCs w:val="26"/>
          <w:rtl/>
        </w:rPr>
        <w:t>دولس</w:t>
      </w:r>
      <w:proofErr w:type="spellEnd"/>
      <w:r>
        <w:rPr>
          <w:rFonts w:hint="cs" w:ascii="Simplified Arabic" w:hAnsi="Simplified Arabic" w:eastAsia="Roboto" w:cs="Simplified Arabic"/>
          <w:b/>
          <w:sz w:val="26"/>
          <w:szCs w:val="26"/>
          <w:rtl/>
        </w:rPr>
        <w:t xml:space="preserve"> </w:t>
      </w:r>
      <w:proofErr w:type="spellStart"/>
      <w:r>
        <w:rPr>
          <w:rFonts w:hint="cs" w:ascii="Simplified Arabic" w:hAnsi="Simplified Arabic" w:eastAsia="Roboto" w:cs="Simplified Arabic"/>
          <w:b/>
          <w:sz w:val="26"/>
          <w:szCs w:val="26"/>
          <w:rtl/>
        </w:rPr>
        <w:t>ريغينا</w:t>
      </w:r>
      <w:proofErr w:type="spellEnd"/>
      <w:r>
        <w:rPr>
          <w:rFonts w:hint="cs" w:ascii="Simplified Arabic" w:hAnsi="Simplified Arabic" w:eastAsia="Roboto" w:cs="Simplified Arabic"/>
          <w:b/>
          <w:sz w:val="26"/>
          <w:szCs w:val="26"/>
          <w:rtl/>
        </w:rPr>
        <w:t xml:space="preserve"> بايفا </w:t>
      </w:r>
      <w:proofErr w:type="spellStart"/>
      <w:r>
        <w:rPr>
          <w:rFonts w:hint="cs" w:ascii="Simplified Arabic" w:hAnsi="Simplified Arabic" w:eastAsia="Roboto" w:cs="Simplified Arabic"/>
          <w:b/>
          <w:sz w:val="26"/>
          <w:szCs w:val="26"/>
          <w:rtl/>
        </w:rPr>
        <w:t>دي</w:t>
      </w:r>
      <w:proofErr w:type="spellEnd"/>
      <w:r>
        <w:rPr>
          <w:rFonts w:hint="cs" w:ascii="Simplified Arabic" w:hAnsi="Simplified Arabic" w:eastAsia="Roboto" w:cs="Simplified Arabic"/>
          <w:b/>
          <w:sz w:val="26"/>
          <w:szCs w:val="26"/>
          <w:rtl/>
        </w:rPr>
        <w:t xml:space="preserve"> </w:t>
      </w:r>
      <w:proofErr w:type="spellStart"/>
      <w:r>
        <w:rPr>
          <w:rFonts w:hint="cs" w:ascii="Simplified Arabic" w:hAnsi="Simplified Arabic" w:eastAsia="Roboto" w:cs="Simplified Arabic"/>
          <w:b/>
          <w:sz w:val="26"/>
          <w:szCs w:val="26"/>
          <w:rtl/>
        </w:rPr>
        <w:t>أوليفيريا،</w:t>
      </w:r>
      <w:proofErr w:type="spellEnd"/>
      <w:r>
        <w:rPr>
          <w:rFonts w:hint="cs" w:ascii="Simplified Arabic" w:hAnsi="Simplified Arabic" w:eastAsia="Roboto" w:cs="Simplified Arabic"/>
          <w:b/>
          <w:sz w:val="26"/>
          <w:szCs w:val="26"/>
          <w:rtl/>
        </w:rPr>
        <w:t xml:space="preserve"> </w:t>
      </w:r>
      <w:r w:rsidR="00DF2539">
        <w:rPr>
          <w:rFonts w:hint="cs" w:ascii="Simplified Arabic" w:hAnsi="Simplified Arabic" w:eastAsia="Roboto" w:cs="Simplified Arabic"/>
          <w:b/>
          <w:sz w:val="26"/>
          <w:szCs w:val="26"/>
          <w:rtl/>
        </w:rPr>
        <w:t xml:space="preserve">العاملة في </w:t>
      </w:r>
      <w:r>
        <w:rPr>
          <w:rFonts w:hint="cs" w:ascii="Simplified Arabic" w:hAnsi="Simplified Arabic" w:eastAsia="Roboto" w:cs="Simplified Arabic"/>
          <w:b/>
          <w:sz w:val="26"/>
          <w:szCs w:val="26"/>
          <w:rtl/>
          <w:lang w:bidi="ar-JO"/>
        </w:rPr>
        <w:t xml:space="preserve">"خدمة التنمية </w:t>
      </w:r>
      <w:proofErr w:type="spellStart"/>
      <w:r>
        <w:rPr>
          <w:rFonts w:hint="cs" w:ascii="Simplified Arabic" w:hAnsi="Simplified Arabic" w:eastAsia="Roboto" w:cs="Simplified Arabic"/>
          <w:b/>
          <w:sz w:val="26"/>
          <w:szCs w:val="26"/>
          <w:rtl/>
          <w:lang w:bidi="ar-JO"/>
        </w:rPr>
        <w:t>الأنجليكانية".</w:t>
      </w:r>
      <w:proofErr w:type="spellEnd"/>
      <w:r>
        <w:rPr>
          <w:rFonts w:hint="cs" w:ascii="Simplified Arabic" w:hAnsi="Simplified Arabic" w:eastAsia="Roboto" w:cs="Simplified Arabic"/>
          <w:b/>
          <w:sz w:val="26"/>
          <w:szCs w:val="26"/>
          <w:rtl/>
          <w:lang w:bidi="ar-JO"/>
        </w:rPr>
        <w:t xml:space="preserve"> </w:t>
      </w:r>
    </w:p>
    <w:p xmlns:wp14="http://schemas.microsoft.com/office/word/2010/wordml" w:rsidR="001C0E19" w:rsidP="00DF2539" w:rsidRDefault="001C0E19" w14:paraId="289EBAE6" wp14:textId="77777777">
      <w:pPr>
        <w:bidi/>
        <w:rPr>
          <w:rFonts w:ascii="Simplified Arabic" w:hAnsi="Simplified Arabic" w:eastAsia="Roboto" w:cs="Simplified Arabic"/>
          <w:b/>
          <w:sz w:val="26"/>
          <w:szCs w:val="26"/>
          <w:rtl/>
          <w:lang w:bidi="ar-JO"/>
        </w:rPr>
      </w:pPr>
      <w:r>
        <w:rPr>
          <w:rFonts w:hint="cs" w:ascii="Simplified Arabic" w:hAnsi="Simplified Arabic" w:eastAsia="Roboto" w:cs="Simplified Arabic"/>
          <w:b/>
          <w:sz w:val="26"/>
          <w:szCs w:val="26"/>
          <w:rtl/>
          <w:lang w:bidi="ar-JO"/>
        </w:rPr>
        <w:t xml:space="preserve">لكل جلسة في دورة التكيُّف موضوع </w:t>
      </w:r>
      <w:proofErr w:type="spellStart"/>
      <w:r>
        <w:rPr>
          <w:rFonts w:hint="cs" w:ascii="Simplified Arabic" w:hAnsi="Simplified Arabic" w:eastAsia="Roboto" w:cs="Simplified Arabic"/>
          <w:b/>
          <w:sz w:val="26"/>
          <w:szCs w:val="26"/>
          <w:rtl/>
          <w:lang w:bidi="ar-JO"/>
        </w:rPr>
        <w:t>مُحدد،</w:t>
      </w:r>
      <w:proofErr w:type="spellEnd"/>
      <w:r>
        <w:rPr>
          <w:rFonts w:hint="cs" w:ascii="Simplified Arabic" w:hAnsi="Simplified Arabic" w:eastAsia="Roboto" w:cs="Simplified Arabic"/>
          <w:b/>
          <w:sz w:val="26"/>
          <w:szCs w:val="26"/>
          <w:rtl/>
          <w:lang w:bidi="ar-JO"/>
        </w:rPr>
        <w:t xml:space="preserve"> وهي تتألَّف من تأمُّل في الكتاب </w:t>
      </w:r>
      <w:proofErr w:type="spellStart"/>
      <w:r>
        <w:rPr>
          <w:rFonts w:hint="cs" w:ascii="Simplified Arabic" w:hAnsi="Simplified Arabic" w:eastAsia="Roboto" w:cs="Simplified Arabic"/>
          <w:b/>
          <w:sz w:val="26"/>
          <w:szCs w:val="26"/>
          <w:rtl/>
          <w:lang w:bidi="ar-JO"/>
        </w:rPr>
        <w:t>المُقدَّس،</w:t>
      </w:r>
      <w:proofErr w:type="spellEnd"/>
      <w:r>
        <w:rPr>
          <w:rFonts w:hint="cs" w:ascii="Simplified Arabic" w:hAnsi="Simplified Arabic" w:eastAsia="Roboto" w:cs="Simplified Arabic"/>
          <w:b/>
          <w:sz w:val="26"/>
          <w:szCs w:val="26"/>
          <w:rtl/>
          <w:lang w:bidi="ar-JO"/>
        </w:rPr>
        <w:t xml:space="preserve"> وفكرة مسجَّلة </w:t>
      </w:r>
      <w:r w:rsidR="00DF2539">
        <w:rPr>
          <w:rFonts w:hint="cs" w:ascii="Simplified Arabic" w:hAnsi="Simplified Arabic" w:eastAsia="Roboto" w:cs="Simplified Arabic"/>
          <w:b/>
          <w:sz w:val="26"/>
          <w:szCs w:val="26"/>
          <w:rtl/>
          <w:lang w:bidi="ar-JO"/>
        </w:rPr>
        <w:t xml:space="preserve">في </w:t>
      </w:r>
      <w:proofErr w:type="spellStart"/>
      <w:r>
        <w:rPr>
          <w:rFonts w:hint="cs" w:ascii="Simplified Arabic" w:hAnsi="Simplified Arabic" w:eastAsia="Roboto" w:cs="Simplified Arabic"/>
          <w:b/>
          <w:sz w:val="26"/>
          <w:szCs w:val="26"/>
          <w:rtl/>
          <w:lang w:bidi="ar-JO"/>
        </w:rPr>
        <w:t>فيديو،</w:t>
      </w:r>
      <w:proofErr w:type="spellEnd"/>
      <w:r>
        <w:rPr>
          <w:rFonts w:hint="cs" w:ascii="Simplified Arabic" w:hAnsi="Simplified Arabic" w:eastAsia="Roboto" w:cs="Simplified Arabic"/>
          <w:b/>
          <w:sz w:val="26"/>
          <w:szCs w:val="26"/>
          <w:rtl/>
          <w:lang w:bidi="ar-JO"/>
        </w:rPr>
        <w:t xml:space="preserve"> يتبعها نقاش يشارك فيه المشتركون في الدورة في التفكير والتأمل والتعلُّم بعضهم من بعض. الهدف من هذا هو بناء قدراتهم في التجاوب والتعامل مع الكوارث وتحسين مستوى انخراط مجتمعهم. يقود 16 عضواً من </w:t>
      </w:r>
      <w:r w:rsidR="00DF2539">
        <w:rPr>
          <w:rFonts w:hint="cs" w:ascii="Simplified Arabic" w:hAnsi="Simplified Arabic" w:eastAsia="Roboto" w:cs="Simplified Arabic"/>
          <w:b/>
          <w:sz w:val="26"/>
          <w:szCs w:val="26"/>
          <w:rtl/>
          <w:lang w:bidi="ar-JO"/>
        </w:rPr>
        <w:t xml:space="preserve">الهيئة التدريسية </w:t>
      </w:r>
      <w:r>
        <w:rPr>
          <w:rFonts w:hint="cs" w:ascii="Simplified Arabic" w:hAnsi="Simplified Arabic" w:eastAsia="Roboto" w:cs="Simplified Arabic"/>
          <w:b/>
          <w:sz w:val="26"/>
          <w:szCs w:val="26"/>
          <w:rtl/>
          <w:lang w:bidi="ar-JO"/>
        </w:rPr>
        <w:t>حول العالم هذه الجلسات. لكل شهر يوجد واجب بيتي (يستغرق إتمامه حوالي الساعة</w:t>
      </w:r>
      <w:proofErr w:type="spellStart"/>
      <w:r>
        <w:rPr>
          <w:rFonts w:hint="cs" w:ascii="Simplified Arabic" w:hAnsi="Simplified Arabic" w:eastAsia="Roboto" w:cs="Simplified Arabic"/>
          <w:b/>
          <w:sz w:val="26"/>
          <w:szCs w:val="26"/>
          <w:rtl/>
          <w:lang w:bidi="ar-JO"/>
        </w:rPr>
        <w:t>).</w:t>
      </w:r>
      <w:proofErr w:type="spellEnd"/>
      <w:r>
        <w:rPr>
          <w:rFonts w:hint="cs" w:ascii="Simplified Arabic" w:hAnsi="Simplified Arabic" w:eastAsia="Roboto" w:cs="Simplified Arabic"/>
          <w:b/>
          <w:sz w:val="26"/>
          <w:szCs w:val="26"/>
          <w:rtl/>
          <w:lang w:bidi="ar-JO"/>
        </w:rPr>
        <w:t xml:space="preserve"> يتم تقديم الدورة خلال سنة </w:t>
      </w:r>
      <w:proofErr w:type="spellStart"/>
      <w:r>
        <w:rPr>
          <w:rFonts w:hint="cs" w:ascii="Simplified Arabic" w:hAnsi="Simplified Arabic" w:eastAsia="Roboto" w:cs="Simplified Arabic"/>
          <w:b/>
          <w:sz w:val="26"/>
          <w:szCs w:val="26"/>
          <w:rtl/>
          <w:lang w:bidi="ar-JO"/>
        </w:rPr>
        <w:t>كاملة،</w:t>
      </w:r>
      <w:proofErr w:type="spellEnd"/>
      <w:r>
        <w:rPr>
          <w:rFonts w:hint="cs" w:ascii="Simplified Arabic" w:hAnsi="Simplified Arabic" w:eastAsia="Roboto" w:cs="Simplified Arabic"/>
          <w:b/>
          <w:sz w:val="26"/>
          <w:szCs w:val="26"/>
          <w:rtl/>
          <w:lang w:bidi="ar-JO"/>
        </w:rPr>
        <w:t xml:space="preserve"> وهي مُقدَّمة في ست لغاتٍ </w:t>
      </w:r>
      <w:proofErr w:type="spellStart"/>
      <w:r>
        <w:rPr>
          <w:rFonts w:hint="cs" w:ascii="Simplified Arabic" w:hAnsi="Simplified Arabic" w:eastAsia="Roboto" w:cs="Simplified Arabic"/>
          <w:b/>
          <w:sz w:val="26"/>
          <w:szCs w:val="26"/>
          <w:rtl/>
          <w:lang w:bidi="ar-JO"/>
        </w:rPr>
        <w:t>هي:</w:t>
      </w:r>
      <w:proofErr w:type="spellEnd"/>
      <w:r>
        <w:rPr>
          <w:rFonts w:hint="cs" w:ascii="Simplified Arabic" w:hAnsi="Simplified Arabic" w:eastAsia="Roboto" w:cs="Simplified Arabic"/>
          <w:b/>
          <w:sz w:val="26"/>
          <w:szCs w:val="26"/>
          <w:rtl/>
          <w:lang w:bidi="ar-JO"/>
        </w:rPr>
        <w:t xml:space="preserve"> العربية والبورمية والإنجليزية والفرنسية والبرتغالية والإسبانية. </w:t>
      </w:r>
    </w:p>
    <w:p xmlns:wp14="http://schemas.microsoft.com/office/word/2010/wordml" w:rsidR="001C0E19" w:rsidP="00DF2539" w:rsidRDefault="001C0E19" w14:paraId="15C057BE" wp14:textId="77777777">
      <w:pPr>
        <w:bidi/>
        <w:rPr>
          <w:rFonts w:ascii="Simplified Arabic" w:hAnsi="Simplified Arabic" w:eastAsia="Roboto" w:cs="Simplified Arabic"/>
          <w:b/>
          <w:sz w:val="26"/>
          <w:szCs w:val="26"/>
          <w:lang w:bidi="ar-JO"/>
        </w:rPr>
      </w:pPr>
      <w:r>
        <w:rPr>
          <w:rFonts w:hint="cs" w:ascii="Simplified Arabic" w:hAnsi="Simplified Arabic" w:eastAsia="Roboto" w:cs="Simplified Arabic"/>
          <w:b/>
          <w:sz w:val="26"/>
          <w:szCs w:val="26"/>
          <w:rtl/>
          <w:lang w:bidi="ar-JO"/>
        </w:rPr>
        <w:t xml:space="preserve">"عبّر المشاركون في الدورة عن سعادتهم بفرصة المشاركة باللغة البرتغالية والتواصل مع مُشاركين آخرين من </w:t>
      </w:r>
      <w:proofErr w:type="spellStart"/>
      <w:r>
        <w:rPr>
          <w:rFonts w:hint="cs" w:ascii="Simplified Arabic" w:hAnsi="Simplified Arabic" w:eastAsia="Roboto" w:cs="Simplified Arabic"/>
          <w:b/>
          <w:sz w:val="26"/>
          <w:szCs w:val="26"/>
          <w:rtl/>
          <w:lang w:bidi="ar-JO"/>
        </w:rPr>
        <w:t>أنغولا</w:t>
      </w:r>
      <w:proofErr w:type="spellEnd"/>
      <w:r>
        <w:rPr>
          <w:rFonts w:hint="cs" w:ascii="Simplified Arabic" w:hAnsi="Simplified Arabic" w:eastAsia="Roboto" w:cs="Simplified Arabic"/>
          <w:b/>
          <w:sz w:val="26"/>
          <w:szCs w:val="26"/>
          <w:rtl/>
          <w:lang w:bidi="ar-JO"/>
        </w:rPr>
        <w:t xml:space="preserve"> </w:t>
      </w:r>
      <w:proofErr w:type="spellStart"/>
      <w:r>
        <w:rPr>
          <w:rFonts w:hint="cs" w:ascii="Simplified Arabic" w:hAnsi="Simplified Arabic" w:eastAsia="Roboto" w:cs="Simplified Arabic"/>
          <w:b/>
          <w:sz w:val="26"/>
          <w:szCs w:val="26"/>
          <w:rtl/>
          <w:lang w:bidi="ar-JO"/>
        </w:rPr>
        <w:t>والبرازيل،</w:t>
      </w:r>
      <w:proofErr w:type="spellEnd"/>
      <w:r>
        <w:rPr>
          <w:rFonts w:hint="cs" w:ascii="Simplified Arabic" w:hAnsi="Simplified Arabic" w:eastAsia="Roboto" w:cs="Simplified Arabic"/>
          <w:b/>
          <w:sz w:val="26"/>
          <w:szCs w:val="26"/>
          <w:rtl/>
          <w:lang w:bidi="ar-JO"/>
        </w:rPr>
        <w:t xml:space="preserve"> بالإضافة إلى مُرشِدين ومُيسِّرين من بلاد </w:t>
      </w:r>
      <w:proofErr w:type="spellStart"/>
      <w:r>
        <w:rPr>
          <w:rFonts w:hint="cs" w:ascii="Simplified Arabic" w:hAnsi="Simplified Arabic" w:eastAsia="Roboto" w:cs="Simplified Arabic"/>
          <w:b/>
          <w:sz w:val="26"/>
          <w:szCs w:val="26"/>
          <w:rtl/>
          <w:lang w:bidi="ar-JO"/>
        </w:rPr>
        <w:t>مختلفة،</w:t>
      </w:r>
      <w:proofErr w:type="spellEnd"/>
      <w:r>
        <w:rPr>
          <w:rFonts w:hint="cs" w:ascii="Simplified Arabic" w:hAnsi="Simplified Arabic" w:eastAsia="Roboto" w:cs="Simplified Arabic"/>
          <w:b/>
          <w:sz w:val="26"/>
          <w:szCs w:val="26"/>
          <w:rtl/>
          <w:lang w:bidi="ar-JO"/>
        </w:rPr>
        <w:t xml:space="preserve"> </w:t>
      </w:r>
      <w:r w:rsidR="00DF2539">
        <w:rPr>
          <w:rFonts w:hint="cs" w:ascii="Simplified Arabic" w:hAnsi="Simplified Arabic" w:eastAsia="Roboto" w:cs="Simplified Arabic"/>
          <w:b/>
          <w:sz w:val="26"/>
          <w:szCs w:val="26"/>
          <w:rtl/>
          <w:lang w:bidi="ar-JO"/>
        </w:rPr>
        <w:t>فكان هذا</w:t>
      </w:r>
      <w:r>
        <w:rPr>
          <w:rFonts w:hint="cs" w:ascii="Simplified Arabic" w:hAnsi="Simplified Arabic" w:eastAsia="Roboto" w:cs="Simplified Arabic"/>
          <w:b/>
          <w:sz w:val="26"/>
          <w:szCs w:val="26"/>
          <w:rtl/>
          <w:lang w:bidi="ar-JO"/>
        </w:rPr>
        <w:t xml:space="preserve"> بمثابة احتفال بالوحدة ضمن التنوُّع. ربّما ستكون مغامرةً في المستقبل أن تتم المشاركة بمحتوى دورة التكيُّف في مدارس التلمذة وبرامج التعليم المسيحي ليكون لدينا جيلٌ من الشباب واعٍ للواقع ومستعدّ للتعامل </w:t>
      </w:r>
      <w:r w:rsidR="00DF2539">
        <w:rPr>
          <w:rFonts w:hint="cs" w:ascii="Simplified Arabic" w:hAnsi="Simplified Arabic" w:eastAsia="Roboto" w:cs="Simplified Arabic"/>
          <w:b/>
          <w:sz w:val="26"/>
          <w:szCs w:val="26"/>
          <w:rtl/>
          <w:lang w:bidi="ar-JO"/>
        </w:rPr>
        <w:t xml:space="preserve">مع </w:t>
      </w:r>
      <w:proofErr w:type="spellStart"/>
      <w:r>
        <w:rPr>
          <w:rFonts w:hint="cs" w:ascii="Simplified Arabic" w:hAnsi="Simplified Arabic" w:eastAsia="Roboto" w:cs="Simplified Arabic"/>
          <w:b/>
          <w:sz w:val="26"/>
          <w:szCs w:val="26"/>
          <w:rtl/>
          <w:lang w:bidi="ar-JO"/>
        </w:rPr>
        <w:t>الكوارث."</w:t>
      </w:r>
      <w:proofErr w:type="spellEnd"/>
      <w:r>
        <w:rPr>
          <w:rFonts w:hint="cs" w:ascii="Simplified Arabic" w:hAnsi="Simplified Arabic" w:eastAsia="Roboto" w:cs="Simplified Arabic"/>
          <w:b/>
          <w:sz w:val="26"/>
          <w:szCs w:val="26"/>
          <w:rtl/>
          <w:lang w:bidi="ar-JO"/>
        </w:rPr>
        <w:t xml:space="preserve"> هذا ما قاله الأسقف </w:t>
      </w:r>
      <w:proofErr w:type="spellStart"/>
      <w:r>
        <w:rPr>
          <w:rFonts w:hint="cs" w:ascii="Simplified Arabic" w:hAnsi="Simplified Arabic" w:eastAsia="Roboto" w:cs="Simplified Arabic"/>
          <w:b/>
          <w:sz w:val="26"/>
          <w:szCs w:val="26"/>
          <w:rtl/>
          <w:lang w:bidi="ar-JO"/>
        </w:rPr>
        <w:t>كارلوس</w:t>
      </w:r>
      <w:proofErr w:type="spellEnd"/>
      <w:r>
        <w:rPr>
          <w:rFonts w:hint="cs" w:ascii="Simplified Arabic" w:hAnsi="Simplified Arabic" w:eastAsia="Roboto" w:cs="Simplified Arabic"/>
          <w:b/>
          <w:sz w:val="26"/>
          <w:szCs w:val="26"/>
          <w:rtl/>
          <w:lang w:bidi="ar-JO"/>
        </w:rPr>
        <w:t xml:space="preserve"> </w:t>
      </w:r>
      <w:proofErr w:type="spellStart"/>
      <w:r>
        <w:rPr>
          <w:rFonts w:hint="cs" w:ascii="Simplified Arabic" w:hAnsi="Simplified Arabic" w:eastAsia="Roboto" w:cs="Simplified Arabic"/>
          <w:b/>
          <w:sz w:val="26"/>
          <w:szCs w:val="26"/>
          <w:rtl/>
          <w:lang w:bidi="ar-JO"/>
        </w:rPr>
        <w:t>سيماو</w:t>
      </w:r>
      <w:proofErr w:type="spellEnd"/>
      <w:r>
        <w:rPr>
          <w:rFonts w:hint="cs" w:ascii="Simplified Arabic" w:hAnsi="Simplified Arabic" w:eastAsia="Roboto" w:cs="Simplified Arabic"/>
          <w:b/>
          <w:sz w:val="26"/>
          <w:szCs w:val="26"/>
          <w:rtl/>
          <w:lang w:bidi="ar-JO"/>
        </w:rPr>
        <w:t xml:space="preserve"> </w:t>
      </w:r>
      <w:proofErr w:type="spellStart"/>
      <w:r>
        <w:rPr>
          <w:rFonts w:hint="cs" w:ascii="Simplified Arabic" w:hAnsi="Simplified Arabic" w:eastAsia="Roboto" w:cs="Simplified Arabic"/>
          <w:b/>
          <w:sz w:val="26"/>
          <w:szCs w:val="26"/>
          <w:rtl/>
          <w:lang w:bidi="ar-JO"/>
        </w:rPr>
        <w:t>ماتسنينهي،</w:t>
      </w:r>
      <w:proofErr w:type="spellEnd"/>
      <w:r>
        <w:rPr>
          <w:rFonts w:hint="cs" w:ascii="Simplified Arabic" w:hAnsi="Simplified Arabic" w:eastAsia="Roboto" w:cs="Simplified Arabic"/>
          <w:b/>
          <w:sz w:val="26"/>
          <w:szCs w:val="26"/>
          <w:rtl/>
          <w:lang w:bidi="ar-JO"/>
        </w:rPr>
        <w:t xml:space="preserve"> أسقف أبرشية </w:t>
      </w:r>
      <w:proofErr w:type="spellStart"/>
      <w:r>
        <w:rPr>
          <w:rFonts w:hint="cs" w:ascii="Simplified Arabic" w:hAnsi="Simplified Arabic" w:eastAsia="Roboto" w:cs="Simplified Arabic"/>
          <w:b/>
          <w:sz w:val="26"/>
          <w:szCs w:val="26"/>
          <w:rtl/>
          <w:lang w:bidi="ar-JO"/>
        </w:rPr>
        <w:t>ليبومبو،</w:t>
      </w:r>
      <w:proofErr w:type="spellEnd"/>
      <w:r>
        <w:rPr>
          <w:rFonts w:hint="cs" w:ascii="Simplified Arabic" w:hAnsi="Simplified Arabic" w:eastAsia="Roboto" w:cs="Simplified Arabic"/>
          <w:b/>
          <w:sz w:val="26"/>
          <w:szCs w:val="26"/>
          <w:rtl/>
          <w:lang w:bidi="ar-JO"/>
        </w:rPr>
        <w:t xml:space="preserve"> </w:t>
      </w:r>
      <w:proofErr w:type="spellStart"/>
      <w:r>
        <w:rPr>
          <w:rFonts w:hint="cs" w:ascii="Simplified Arabic" w:hAnsi="Simplified Arabic" w:eastAsia="Roboto" w:cs="Simplified Arabic"/>
          <w:b/>
          <w:sz w:val="26"/>
          <w:szCs w:val="26"/>
          <w:rtl/>
          <w:lang w:bidi="ar-JO"/>
        </w:rPr>
        <w:t>موزامبيق</w:t>
      </w:r>
      <w:proofErr w:type="spellEnd"/>
      <w:r>
        <w:rPr>
          <w:rFonts w:hint="cs" w:ascii="Simplified Arabic" w:hAnsi="Simplified Arabic" w:eastAsia="Roboto" w:cs="Simplified Arabic"/>
          <w:b/>
          <w:sz w:val="26"/>
          <w:szCs w:val="26"/>
          <w:rtl/>
          <w:lang w:bidi="ar-JO"/>
        </w:rPr>
        <w:t xml:space="preserve">. </w:t>
      </w:r>
    </w:p>
    <w:p xmlns:wp14="http://schemas.microsoft.com/office/word/2010/wordml" w:rsidR="001C0E19" w:rsidP="001C0E19" w:rsidRDefault="001C0E19" w14:paraId="05F30C83" wp14:textId="77777777">
      <w:pPr>
        <w:bidi/>
        <w:rPr>
          <w:rFonts w:ascii="Simplified Arabic" w:hAnsi="Simplified Arabic" w:eastAsia="Roboto" w:cs="Simplified Arabic"/>
          <w:b/>
          <w:sz w:val="26"/>
          <w:szCs w:val="26"/>
          <w:lang w:bidi="ar-JO"/>
        </w:rPr>
      </w:pPr>
      <w:r>
        <w:rPr>
          <w:rFonts w:hint="cs" w:ascii="Simplified Arabic" w:hAnsi="Simplified Arabic" w:eastAsia="Roboto" w:cs="Simplified Arabic"/>
          <w:b/>
          <w:sz w:val="26"/>
          <w:szCs w:val="26"/>
          <w:rtl/>
        </w:rPr>
        <w:t xml:space="preserve">تعرَّف أكثر على "دورة </w:t>
      </w:r>
      <w:proofErr w:type="spellStart"/>
      <w:r>
        <w:rPr>
          <w:rFonts w:hint="cs" w:ascii="Simplified Arabic" w:hAnsi="Simplified Arabic" w:eastAsia="Roboto" w:cs="Simplified Arabic"/>
          <w:b/>
          <w:sz w:val="26"/>
          <w:szCs w:val="26"/>
          <w:rtl/>
        </w:rPr>
        <w:t>التكيُّف"</w:t>
      </w:r>
      <w:proofErr w:type="spellEnd"/>
      <w:r>
        <w:rPr>
          <w:rFonts w:hint="cs" w:ascii="Simplified Arabic" w:hAnsi="Simplified Arabic" w:eastAsia="Roboto" w:cs="Simplified Arabic"/>
          <w:b/>
          <w:sz w:val="26"/>
          <w:szCs w:val="26"/>
          <w:rtl/>
        </w:rPr>
        <w:t xml:space="preserve"> بمشاهدة هذا الفيديو الجديد </w:t>
      </w:r>
      <w:proofErr w:type="spellStart"/>
      <w:r>
        <w:rPr>
          <w:rFonts w:hint="cs" w:ascii="Simplified Arabic" w:hAnsi="Simplified Arabic" w:eastAsia="Roboto" w:cs="Simplified Arabic"/>
          <w:b/>
          <w:sz w:val="26"/>
          <w:szCs w:val="26"/>
          <w:rtl/>
        </w:rPr>
        <w:t>(</w:t>
      </w:r>
      <w:proofErr w:type="spellEnd"/>
      <w:r w:rsidR="0083469C">
        <w:fldChar w:fldCharType="begin"/>
      </w:r>
      <w:r>
        <w:instrText>HYPERLINK "https://youtu.be/1eg6Arb-eRU" \h</w:instrText>
      </w:r>
      <w:r w:rsidR="0083469C">
        <w:fldChar w:fldCharType="separate"/>
      </w:r>
      <w:r>
        <w:rPr>
          <w:rFonts w:ascii="Roboto" w:hAnsi="Roboto" w:eastAsia="Roboto" w:cs="Roboto"/>
          <w:color w:val="1155CC"/>
          <w:u w:val="single"/>
        </w:rPr>
        <w:t>new video</w:t>
      </w:r>
      <w:r w:rsidR="0083469C">
        <w:fldChar w:fldCharType="end"/>
      </w:r>
      <w:proofErr w:type="spellStart"/>
      <w:r>
        <w:rPr>
          <w:rFonts w:hint="cs" w:ascii="Simplified Arabic" w:hAnsi="Simplified Arabic" w:eastAsia="Roboto" w:cs="Simplified Arabic"/>
          <w:b/>
          <w:sz w:val="26"/>
          <w:szCs w:val="26"/>
          <w:rtl/>
        </w:rPr>
        <w:t>)</w:t>
      </w:r>
      <w:proofErr w:type="spellEnd"/>
      <w:r>
        <w:rPr>
          <w:rFonts w:hint="cs" w:ascii="Simplified Arabic" w:hAnsi="Simplified Arabic" w:eastAsia="Roboto" w:cs="Simplified Arabic"/>
          <w:b/>
          <w:sz w:val="26"/>
          <w:szCs w:val="26"/>
          <w:rtl/>
          <w:lang w:bidi="ar-JO"/>
        </w:rPr>
        <w:t xml:space="preserve"> الذي يشارك فيه عددٌ من المشاركين في الدورة. هذا الفيديو متوفِّر أيضاً في اللغات العربية والبورمية والفرنسية </w:t>
      </w:r>
      <w:proofErr w:type="spellStart"/>
      <w:r>
        <w:rPr>
          <w:rFonts w:hint="cs" w:ascii="Simplified Arabic" w:hAnsi="Simplified Arabic" w:eastAsia="Roboto" w:cs="Simplified Arabic"/>
          <w:b/>
          <w:sz w:val="26"/>
          <w:szCs w:val="26"/>
          <w:rtl/>
          <w:lang w:bidi="ar-JO"/>
        </w:rPr>
        <w:t>والسواحلية</w:t>
      </w:r>
      <w:proofErr w:type="spellEnd"/>
      <w:r>
        <w:rPr>
          <w:rFonts w:hint="cs" w:ascii="Simplified Arabic" w:hAnsi="Simplified Arabic" w:eastAsia="Roboto" w:cs="Simplified Arabic"/>
          <w:b/>
          <w:sz w:val="26"/>
          <w:szCs w:val="26"/>
          <w:rtl/>
          <w:lang w:bidi="ar-JO"/>
        </w:rPr>
        <w:t xml:space="preserve"> والبرتغالية والإسبانية </w:t>
      </w:r>
      <w:proofErr w:type="spellStart"/>
      <w:r>
        <w:rPr>
          <w:rFonts w:hint="cs" w:ascii="Simplified Arabic" w:hAnsi="Simplified Arabic" w:eastAsia="Roboto" w:cs="Simplified Arabic"/>
          <w:b/>
          <w:sz w:val="26"/>
          <w:szCs w:val="26"/>
          <w:rtl/>
          <w:lang w:bidi="ar-JO"/>
        </w:rPr>
        <w:t>والتغالوغ</w:t>
      </w:r>
      <w:r w:rsidR="00DF2539">
        <w:rPr>
          <w:rFonts w:hint="cs" w:ascii="Simplified Arabic" w:hAnsi="Simplified Arabic" w:eastAsia="Roboto" w:cs="Simplified Arabic"/>
          <w:b/>
          <w:sz w:val="26"/>
          <w:szCs w:val="26"/>
          <w:rtl/>
          <w:lang w:bidi="ar-JO"/>
        </w:rPr>
        <w:t>ية</w:t>
      </w:r>
      <w:proofErr w:type="spellEnd"/>
      <w:r>
        <w:rPr>
          <w:rFonts w:hint="cs" w:ascii="Simplified Arabic" w:hAnsi="Simplified Arabic" w:eastAsia="Roboto" w:cs="Simplified Arabic"/>
          <w:b/>
          <w:sz w:val="26"/>
          <w:szCs w:val="26"/>
          <w:rtl/>
          <w:lang w:bidi="ar-JO"/>
        </w:rPr>
        <w:t xml:space="preserve">. سيتمّ تقديم الدورة بصورة منتظمة بدءاً من العام 2022. لمزيدٍ من المعلومات اضغط هنا </w:t>
      </w:r>
      <w:r>
        <w:rPr>
          <w:rFonts w:ascii="Roboto" w:hAnsi="Roboto" w:eastAsia="Roboto" w:cs="Roboto"/>
        </w:rPr>
        <w:t xml:space="preserve"> </w:t>
      </w:r>
      <w:hyperlink r:id="rId6">
        <w:r>
          <w:rPr>
            <w:rFonts w:ascii="Roboto" w:hAnsi="Roboto" w:eastAsia="Roboto" w:cs="Roboto"/>
            <w:color w:val="1155CC"/>
            <w:u w:val="single"/>
          </w:rPr>
          <w:t>here</w:t>
        </w:r>
      </w:hyperlink>
      <w:r>
        <w:rPr>
          <w:rFonts w:hint="cs" w:ascii="Simplified Arabic" w:hAnsi="Simplified Arabic" w:eastAsia="Roboto" w:cs="Simplified Arabic"/>
          <w:b/>
          <w:sz w:val="26"/>
          <w:szCs w:val="26"/>
          <w:rtl/>
          <w:lang w:bidi="ar-JO"/>
        </w:rPr>
        <w:t>.</w:t>
      </w:r>
    </w:p>
    <w:p xmlns:wp14="http://schemas.microsoft.com/office/word/2010/wordml" w:rsidR="001C0E19" w:rsidP="00DF2539" w:rsidRDefault="001C0E19" w14:paraId="3EC19629" wp14:textId="77777777">
      <w:pPr>
        <w:bidi/>
        <w:rPr>
          <w:rFonts w:ascii="Simplified Arabic" w:hAnsi="Simplified Arabic" w:eastAsia="Roboto" w:cs="Simplified Arabic"/>
          <w:b/>
          <w:sz w:val="26"/>
          <w:szCs w:val="26"/>
          <w:rtl/>
        </w:rPr>
      </w:pPr>
      <w:r>
        <w:rPr>
          <w:rFonts w:hint="cs" w:ascii="Simplified Arabic" w:hAnsi="Simplified Arabic" w:eastAsia="Roboto" w:cs="Simplified Arabic"/>
          <w:b/>
          <w:sz w:val="26"/>
          <w:szCs w:val="26"/>
          <w:rtl/>
        </w:rPr>
        <w:t xml:space="preserve">"قاد جمع متعلّمين ومشاركين من كنائس مختلفة ضمن الشركة </w:t>
      </w:r>
      <w:proofErr w:type="spellStart"/>
      <w:r>
        <w:rPr>
          <w:rFonts w:hint="cs" w:ascii="Simplified Arabic" w:hAnsi="Simplified Arabic" w:eastAsia="Roboto" w:cs="Simplified Arabic"/>
          <w:b/>
          <w:sz w:val="26"/>
          <w:szCs w:val="26"/>
          <w:rtl/>
        </w:rPr>
        <w:t>الأنجليكيانية</w:t>
      </w:r>
      <w:proofErr w:type="spellEnd"/>
      <w:r>
        <w:rPr>
          <w:rFonts w:hint="cs" w:ascii="Simplified Arabic" w:hAnsi="Simplified Arabic" w:eastAsia="Roboto" w:cs="Simplified Arabic"/>
          <w:b/>
          <w:sz w:val="26"/>
          <w:szCs w:val="26"/>
          <w:rtl/>
        </w:rPr>
        <w:t xml:space="preserve"> في دول مختلفة إلى نقاشاتٍ جميلة ورائعة عن التجارب والخبرات والتحديات في تطوير القدرات المحلية على التكيف والتجاوب والتعامل مع الكوارث. كما أننا نتعرَّف على القوى الهيكلية </w:t>
      </w:r>
      <w:r>
        <w:rPr>
          <w:rFonts w:hint="cs" w:ascii="Simplified Arabic" w:hAnsi="Simplified Arabic" w:eastAsia="Roboto" w:cs="Simplified Arabic"/>
          <w:b/>
          <w:sz w:val="26"/>
          <w:szCs w:val="26"/>
          <w:rtl/>
          <w:lang w:bidi="ar-JO"/>
        </w:rPr>
        <w:t xml:space="preserve">القائمة </w:t>
      </w:r>
      <w:r>
        <w:rPr>
          <w:rFonts w:hint="cs" w:ascii="Simplified Arabic" w:hAnsi="Simplified Arabic" w:eastAsia="Roboto" w:cs="Simplified Arabic"/>
          <w:b/>
          <w:sz w:val="26"/>
          <w:szCs w:val="26"/>
          <w:rtl/>
        </w:rPr>
        <w:t xml:space="preserve">المتسبِّبة بالكوارث أو التي تزيد </w:t>
      </w:r>
      <w:proofErr w:type="spellStart"/>
      <w:r>
        <w:rPr>
          <w:rFonts w:hint="cs" w:ascii="Simplified Arabic" w:hAnsi="Simplified Arabic" w:eastAsia="Roboto" w:cs="Simplified Arabic"/>
          <w:b/>
          <w:sz w:val="26"/>
          <w:szCs w:val="26"/>
          <w:rtl/>
        </w:rPr>
        <w:t>منها،</w:t>
      </w:r>
      <w:proofErr w:type="spellEnd"/>
      <w:r>
        <w:rPr>
          <w:rFonts w:hint="cs" w:ascii="Simplified Arabic" w:hAnsi="Simplified Arabic" w:eastAsia="Roboto" w:cs="Simplified Arabic"/>
          <w:b/>
          <w:sz w:val="26"/>
          <w:szCs w:val="26"/>
          <w:rtl/>
        </w:rPr>
        <w:t xml:space="preserve"> </w:t>
      </w:r>
      <w:r w:rsidR="00DF2539">
        <w:rPr>
          <w:rFonts w:hint="cs" w:ascii="Simplified Arabic" w:hAnsi="Simplified Arabic" w:eastAsia="Roboto" w:cs="Simplified Arabic"/>
          <w:b/>
          <w:sz w:val="26"/>
          <w:szCs w:val="26"/>
          <w:rtl/>
        </w:rPr>
        <w:t>ممّا يؤهِّلنا</w:t>
      </w:r>
      <w:r>
        <w:rPr>
          <w:rFonts w:hint="cs" w:ascii="Simplified Arabic" w:hAnsi="Simplified Arabic" w:eastAsia="Roboto" w:cs="Simplified Arabic"/>
          <w:b/>
          <w:sz w:val="26"/>
          <w:szCs w:val="26"/>
          <w:rtl/>
        </w:rPr>
        <w:t xml:space="preserve"> تؤهِّلنا لمعالجة هذه القضية على مستوى العالم. وبصورة شبيهة بما حدث مع التلاميذ في يوم </w:t>
      </w:r>
      <w:proofErr w:type="spellStart"/>
      <w:r>
        <w:rPr>
          <w:rFonts w:hint="cs" w:ascii="Simplified Arabic" w:hAnsi="Simplified Arabic" w:eastAsia="Roboto" w:cs="Simplified Arabic"/>
          <w:b/>
          <w:sz w:val="26"/>
          <w:szCs w:val="26"/>
          <w:rtl/>
        </w:rPr>
        <w:t>الخمسين،</w:t>
      </w:r>
      <w:proofErr w:type="spellEnd"/>
      <w:r>
        <w:rPr>
          <w:rFonts w:hint="cs" w:ascii="Simplified Arabic" w:hAnsi="Simplified Arabic" w:eastAsia="Roboto" w:cs="Simplified Arabic"/>
          <w:b/>
          <w:sz w:val="26"/>
          <w:szCs w:val="26"/>
          <w:rtl/>
        </w:rPr>
        <w:t xml:space="preserve"> يمثِّل هذا الفيديو </w:t>
      </w:r>
      <w:proofErr w:type="spellStart"/>
      <w:r>
        <w:rPr>
          <w:rFonts w:hint="cs" w:ascii="Simplified Arabic" w:hAnsi="Simplified Arabic" w:eastAsia="Roboto" w:cs="Simplified Arabic"/>
          <w:b/>
          <w:sz w:val="26"/>
          <w:szCs w:val="26"/>
          <w:rtl/>
        </w:rPr>
        <w:t>احتفاءاً</w:t>
      </w:r>
      <w:proofErr w:type="spellEnd"/>
      <w:r>
        <w:rPr>
          <w:rFonts w:hint="cs" w:ascii="Simplified Arabic" w:hAnsi="Simplified Arabic" w:eastAsia="Roboto" w:cs="Simplified Arabic"/>
          <w:b/>
          <w:sz w:val="26"/>
          <w:szCs w:val="26"/>
          <w:rtl/>
        </w:rPr>
        <w:t xml:space="preserve"> بالأصوات واللغات العديدة لمشاركينا المجتمعين ولروح هذه </w:t>
      </w:r>
      <w:proofErr w:type="spellStart"/>
      <w:r>
        <w:rPr>
          <w:rFonts w:hint="cs" w:ascii="Simplified Arabic" w:hAnsi="Simplified Arabic" w:eastAsia="Roboto" w:cs="Simplified Arabic"/>
          <w:b/>
          <w:sz w:val="26"/>
          <w:szCs w:val="26"/>
          <w:rtl/>
        </w:rPr>
        <w:t>الدورة."</w:t>
      </w:r>
      <w:proofErr w:type="spellEnd"/>
      <w:r>
        <w:rPr>
          <w:rFonts w:hint="cs" w:ascii="Simplified Arabic" w:hAnsi="Simplified Arabic" w:eastAsia="Roboto" w:cs="Simplified Arabic"/>
          <w:b/>
          <w:sz w:val="26"/>
          <w:szCs w:val="26"/>
          <w:rtl/>
        </w:rPr>
        <w:t xml:space="preserve"> هذا ما قالته الدكتور</w:t>
      </w:r>
      <w:r w:rsidR="00DF2539">
        <w:rPr>
          <w:rFonts w:hint="cs" w:ascii="Simplified Arabic" w:hAnsi="Simplified Arabic" w:eastAsia="Roboto" w:cs="Simplified Arabic"/>
          <w:b/>
          <w:sz w:val="26"/>
          <w:szCs w:val="26"/>
          <w:rtl/>
        </w:rPr>
        <w:t>ة</w:t>
      </w:r>
      <w:r>
        <w:rPr>
          <w:rFonts w:hint="cs" w:ascii="Simplified Arabic" w:hAnsi="Simplified Arabic" w:eastAsia="Roboto" w:cs="Simplified Arabic"/>
          <w:b/>
          <w:sz w:val="26"/>
          <w:szCs w:val="26"/>
          <w:rtl/>
        </w:rPr>
        <w:t xml:space="preserve"> </w:t>
      </w:r>
      <w:proofErr w:type="spellStart"/>
      <w:r>
        <w:rPr>
          <w:rFonts w:hint="cs" w:ascii="Simplified Arabic" w:hAnsi="Simplified Arabic" w:eastAsia="Roboto" w:cs="Simplified Arabic"/>
          <w:b/>
          <w:sz w:val="26"/>
          <w:szCs w:val="26"/>
          <w:rtl/>
        </w:rPr>
        <w:t>جانيس</w:t>
      </w:r>
      <w:proofErr w:type="spellEnd"/>
      <w:r>
        <w:rPr>
          <w:rFonts w:hint="cs" w:ascii="Simplified Arabic" w:hAnsi="Simplified Arabic" w:eastAsia="Roboto" w:cs="Simplified Arabic"/>
          <w:b/>
          <w:sz w:val="26"/>
          <w:szCs w:val="26"/>
          <w:rtl/>
        </w:rPr>
        <w:t xml:space="preserve"> </w:t>
      </w:r>
      <w:proofErr w:type="spellStart"/>
      <w:r>
        <w:rPr>
          <w:rFonts w:hint="cs" w:ascii="Simplified Arabic" w:hAnsi="Simplified Arabic" w:eastAsia="Roboto" w:cs="Simplified Arabic"/>
          <w:b/>
          <w:sz w:val="26"/>
          <w:szCs w:val="26"/>
          <w:rtl/>
        </w:rPr>
        <w:t>براود،</w:t>
      </w:r>
      <w:proofErr w:type="spellEnd"/>
      <w:r>
        <w:rPr>
          <w:rFonts w:hint="cs" w:ascii="Simplified Arabic" w:hAnsi="Simplified Arabic" w:eastAsia="Roboto" w:cs="Simplified Arabic"/>
          <w:b/>
          <w:sz w:val="26"/>
          <w:szCs w:val="26"/>
          <w:rtl/>
        </w:rPr>
        <w:t xml:space="preserve"> مديرة برنامج "التكيف والتجاوب مع </w:t>
      </w:r>
      <w:proofErr w:type="spellStart"/>
      <w:r>
        <w:rPr>
          <w:rFonts w:hint="cs" w:ascii="Simplified Arabic" w:hAnsi="Simplified Arabic" w:eastAsia="Roboto" w:cs="Simplified Arabic"/>
          <w:b/>
          <w:sz w:val="26"/>
          <w:szCs w:val="26"/>
          <w:rtl/>
        </w:rPr>
        <w:t>الكوارث"</w:t>
      </w:r>
      <w:proofErr w:type="spellEnd"/>
      <w:r>
        <w:rPr>
          <w:rFonts w:hint="cs" w:ascii="Simplified Arabic" w:hAnsi="Simplified Arabic" w:eastAsia="Roboto" w:cs="Simplified Arabic"/>
          <w:b/>
          <w:sz w:val="26"/>
          <w:szCs w:val="26"/>
          <w:rtl/>
        </w:rPr>
        <w:t xml:space="preserve"> التابع للاتحاد </w:t>
      </w:r>
      <w:proofErr w:type="spellStart"/>
      <w:r>
        <w:rPr>
          <w:rFonts w:hint="cs" w:ascii="Simplified Arabic" w:hAnsi="Simplified Arabic" w:eastAsia="Roboto" w:cs="Simplified Arabic"/>
          <w:b/>
          <w:sz w:val="26"/>
          <w:szCs w:val="26"/>
          <w:rtl/>
        </w:rPr>
        <w:t>الأنجليكاني</w:t>
      </w:r>
      <w:proofErr w:type="spellEnd"/>
      <w:r>
        <w:rPr>
          <w:rFonts w:hint="cs" w:ascii="Simplified Arabic" w:hAnsi="Simplified Arabic" w:eastAsia="Roboto" w:cs="Simplified Arabic"/>
          <w:b/>
          <w:sz w:val="26"/>
          <w:szCs w:val="26"/>
          <w:rtl/>
        </w:rPr>
        <w:t xml:space="preserve">. </w:t>
      </w:r>
    </w:p>
    <w:p xmlns:wp14="http://schemas.microsoft.com/office/word/2010/wordml" w:rsidR="001C0E19" w:rsidP="001C0E19" w:rsidRDefault="001C0E19" w14:paraId="72A3D3EC" wp14:textId="77777777">
      <w:pPr>
        <w:bidi/>
        <w:rPr>
          <w:rFonts w:ascii="Simplified Arabic" w:hAnsi="Simplified Arabic" w:eastAsia="Roboto" w:cs="Simplified Arabic"/>
          <w:b/>
          <w:sz w:val="26"/>
          <w:szCs w:val="26"/>
          <w:rtl/>
        </w:rPr>
      </w:pPr>
    </w:p>
    <w:p xmlns:wp14="http://schemas.microsoft.com/office/word/2010/wordml" w:rsidRPr="00FE55E3" w:rsidR="001C0E19" w:rsidP="001C0E19" w:rsidRDefault="001C0E19" w14:paraId="7DE9D0E1" wp14:textId="77777777">
      <w:pPr>
        <w:bidi/>
        <w:rPr>
          <w:rFonts w:ascii="Simplified Arabic" w:hAnsi="Simplified Arabic" w:eastAsia="Roboto" w:cs="Simplified Arabic"/>
          <w:b/>
          <w:sz w:val="26"/>
          <w:szCs w:val="26"/>
          <w:rtl/>
        </w:rPr>
      </w:pPr>
      <w:r>
        <w:rPr>
          <w:rFonts w:hint="cs" w:ascii="Simplified Arabic" w:hAnsi="Simplified Arabic" w:eastAsia="Roboto" w:cs="Simplified Arabic"/>
          <w:b/>
          <w:sz w:val="26"/>
          <w:szCs w:val="26"/>
          <w:rtl/>
        </w:rPr>
        <w:t xml:space="preserve">إن رغبتَ بأن تبدي اهتمامك بدوراتٍ قد تُعقَد في </w:t>
      </w:r>
      <w:proofErr w:type="spellStart"/>
      <w:r>
        <w:rPr>
          <w:rFonts w:hint="cs" w:ascii="Simplified Arabic" w:hAnsi="Simplified Arabic" w:eastAsia="Roboto" w:cs="Simplified Arabic"/>
          <w:b/>
          <w:sz w:val="26"/>
          <w:szCs w:val="26"/>
          <w:rtl/>
        </w:rPr>
        <w:t>المستقبل،</w:t>
      </w:r>
      <w:proofErr w:type="spellEnd"/>
      <w:r>
        <w:rPr>
          <w:rFonts w:hint="cs" w:ascii="Simplified Arabic" w:hAnsi="Simplified Arabic" w:eastAsia="Roboto" w:cs="Simplified Arabic"/>
          <w:b/>
          <w:sz w:val="26"/>
          <w:szCs w:val="26"/>
          <w:rtl/>
        </w:rPr>
        <w:t xml:space="preserve"> أرسِل إلينا على عنوان بريدنا الإلكتروني: </w:t>
      </w:r>
      <w:hyperlink r:id="rId7">
        <w:r>
          <w:rPr>
            <w:rFonts w:ascii="Roboto" w:hAnsi="Roboto" w:eastAsia="Roboto" w:cs="Roboto"/>
            <w:color w:val="1155CC"/>
            <w:u w:val="single"/>
          </w:rPr>
          <w:t>anglicanalliance@anglicancommunion.org</w:t>
        </w:r>
      </w:hyperlink>
      <w:r>
        <w:rPr>
          <w:rFonts w:hint="cs" w:ascii="Simplified Arabic" w:hAnsi="Simplified Arabic" w:eastAsia="Roboto" w:cs="Simplified Arabic"/>
          <w:b/>
          <w:sz w:val="26"/>
          <w:szCs w:val="26"/>
          <w:rtl/>
        </w:rPr>
        <w:t xml:space="preserve">. </w:t>
      </w:r>
    </w:p>
    <w:p xmlns:wp14="http://schemas.microsoft.com/office/word/2010/wordml" w:rsidR="001C0E19" w:rsidP="001C0E19" w:rsidRDefault="001C0E19" w14:paraId="0D0B940D" wp14:textId="77777777">
      <w:pPr>
        <w:bidi/>
        <w:rPr>
          <w:rFonts w:ascii="Simplified Arabic" w:hAnsi="Simplified Arabic" w:eastAsia="Roboto" w:cs="Simplified Arabic"/>
          <w:b/>
          <w:sz w:val="26"/>
          <w:szCs w:val="26"/>
          <w:rtl/>
        </w:rPr>
      </w:pPr>
    </w:p>
    <w:p xmlns:wp14="http://schemas.microsoft.com/office/word/2010/wordml" w:rsidR="001C0E19" w:rsidP="001C0E19" w:rsidRDefault="001C0E19" w14:paraId="0E27B00A" wp14:textId="77777777">
      <w:pPr>
        <w:bidi/>
        <w:rPr>
          <w:rFonts w:ascii="Simplified Arabic" w:hAnsi="Simplified Arabic" w:eastAsia="Roboto" w:cs="Simplified Arabic"/>
          <w:b/>
          <w:sz w:val="26"/>
          <w:szCs w:val="26"/>
          <w:rtl/>
        </w:rPr>
      </w:pPr>
    </w:p>
    <w:p xmlns:wp14="http://schemas.microsoft.com/office/word/2010/wordml" w:rsidR="001C0E19" w:rsidP="001C0E19" w:rsidRDefault="001C0E19" w14:paraId="50B28683" wp14:textId="77777777">
      <w:pPr>
        <w:bidi/>
        <w:rPr>
          <w:rFonts w:ascii="Simplified Arabic" w:hAnsi="Simplified Arabic" w:eastAsia="Roboto" w:cs="Simplified Arabic"/>
          <w:b/>
          <w:sz w:val="26"/>
          <w:szCs w:val="26"/>
          <w:rtl/>
        </w:rPr>
      </w:pPr>
      <w:r>
        <w:rPr>
          <w:rFonts w:hint="cs" w:ascii="Simplified Arabic" w:hAnsi="Simplified Arabic" w:eastAsia="Roboto" w:cs="Simplified Arabic"/>
          <w:b/>
          <w:sz w:val="26"/>
          <w:szCs w:val="26"/>
          <w:rtl/>
        </w:rPr>
        <w:lastRenderedPageBreak/>
        <w:t xml:space="preserve">عن الاتحاد </w:t>
      </w:r>
      <w:proofErr w:type="spellStart"/>
      <w:r>
        <w:rPr>
          <w:rFonts w:hint="cs" w:ascii="Simplified Arabic" w:hAnsi="Simplified Arabic" w:eastAsia="Roboto" w:cs="Simplified Arabic"/>
          <w:b/>
          <w:sz w:val="26"/>
          <w:szCs w:val="26"/>
          <w:rtl/>
        </w:rPr>
        <w:t>الأنجليكاني</w:t>
      </w:r>
      <w:proofErr w:type="spellEnd"/>
      <w:r>
        <w:rPr>
          <w:rFonts w:hint="cs" w:ascii="Simplified Arabic" w:hAnsi="Simplified Arabic" w:eastAsia="Roboto" w:cs="Simplified Arabic"/>
          <w:b/>
          <w:sz w:val="26"/>
          <w:szCs w:val="26"/>
          <w:rtl/>
        </w:rPr>
        <w:t xml:space="preserve">: </w:t>
      </w:r>
    </w:p>
    <w:p xmlns:wp14="http://schemas.microsoft.com/office/word/2010/wordml" w:rsidR="001C0E19" w:rsidP="00DF2539" w:rsidRDefault="001C0E19" w14:paraId="4B1915FA" wp14:textId="77777777">
      <w:pPr>
        <w:bidi/>
        <w:rPr>
          <w:rFonts w:ascii="Simplified Arabic" w:hAnsi="Simplified Arabic" w:eastAsia="Roboto" w:cs="Simplified Arabic"/>
          <w:b/>
          <w:sz w:val="26"/>
          <w:szCs w:val="26"/>
          <w:lang w:bidi="ar-JO"/>
        </w:rPr>
      </w:pPr>
      <w:r>
        <w:rPr>
          <w:rFonts w:hint="cs" w:ascii="Simplified Arabic" w:hAnsi="Simplified Arabic" w:eastAsia="Roboto" w:cs="Simplified Arabic"/>
          <w:b/>
          <w:sz w:val="26"/>
          <w:szCs w:val="26"/>
          <w:rtl/>
          <w:lang w:bidi="ar-JO"/>
        </w:rPr>
        <w:t xml:space="preserve">يعمل الاتّحاد </w:t>
      </w:r>
      <w:proofErr w:type="spellStart"/>
      <w:r>
        <w:rPr>
          <w:rFonts w:hint="cs" w:ascii="Simplified Arabic" w:hAnsi="Simplified Arabic" w:eastAsia="Roboto" w:cs="Simplified Arabic"/>
          <w:b/>
          <w:sz w:val="26"/>
          <w:szCs w:val="26"/>
          <w:rtl/>
          <w:lang w:bidi="ar-JO"/>
        </w:rPr>
        <w:t>الأنجليكاني</w:t>
      </w:r>
      <w:proofErr w:type="spellEnd"/>
      <w:r>
        <w:rPr>
          <w:rFonts w:hint="cs" w:ascii="Simplified Arabic" w:hAnsi="Simplified Arabic" w:eastAsia="Roboto" w:cs="Simplified Arabic"/>
          <w:b/>
          <w:sz w:val="26"/>
          <w:szCs w:val="26"/>
          <w:rtl/>
          <w:lang w:bidi="ar-JO"/>
        </w:rPr>
        <w:t xml:space="preserve"> على ربط العائلة </w:t>
      </w:r>
      <w:proofErr w:type="spellStart"/>
      <w:r>
        <w:rPr>
          <w:rFonts w:hint="cs" w:ascii="Simplified Arabic" w:hAnsi="Simplified Arabic" w:eastAsia="Roboto" w:cs="Simplified Arabic"/>
          <w:b/>
          <w:sz w:val="26"/>
          <w:szCs w:val="26"/>
          <w:rtl/>
          <w:lang w:bidi="ar-JO"/>
        </w:rPr>
        <w:t>الأنجليكانية</w:t>
      </w:r>
      <w:proofErr w:type="spellEnd"/>
      <w:r>
        <w:rPr>
          <w:rFonts w:hint="cs" w:ascii="Simplified Arabic" w:hAnsi="Simplified Arabic" w:eastAsia="Roboto" w:cs="Simplified Arabic"/>
          <w:b/>
          <w:sz w:val="26"/>
          <w:szCs w:val="26"/>
          <w:rtl/>
          <w:lang w:bidi="ar-JO"/>
        </w:rPr>
        <w:t xml:space="preserve"> وتأهيلها وإلهامها وتشجيعها للعمل من أجل الوصول إلى عالمٍ خالٍ من الفقر </w:t>
      </w:r>
      <w:proofErr w:type="spellStart"/>
      <w:r>
        <w:rPr>
          <w:rFonts w:hint="cs" w:ascii="Simplified Arabic" w:hAnsi="Simplified Arabic" w:eastAsia="Roboto" w:cs="Simplified Arabic"/>
          <w:b/>
          <w:sz w:val="26"/>
          <w:szCs w:val="26"/>
          <w:rtl/>
          <w:lang w:bidi="ar-JO"/>
        </w:rPr>
        <w:t>والظلم،</w:t>
      </w:r>
      <w:proofErr w:type="spellEnd"/>
      <w:r>
        <w:rPr>
          <w:rFonts w:hint="cs" w:ascii="Simplified Arabic" w:hAnsi="Simplified Arabic" w:eastAsia="Roboto" w:cs="Simplified Arabic"/>
          <w:b/>
          <w:sz w:val="26"/>
          <w:szCs w:val="26"/>
          <w:rtl/>
          <w:lang w:bidi="ar-JO"/>
        </w:rPr>
        <w:t xml:space="preserve"> ومن أجل الحفاظ على الخليقة. نواحي عملنا الخمسة الرئيسية في العام 2021 </w:t>
      </w:r>
      <w:proofErr w:type="spellStart"/>
      <w:r>
        <w:rPr>
          <w:rFonts w:hint="cs" w:ascii="Simplified Arabic" w:hAnsi="Simplified Arabic" w:eastAsia="Roboto" w:cs="Simplified Arabic"/>
          <w:b/>
          <w:sz w:val="26"/>
          <w:szCs w:val="26"/>
          <w:rtl/>
          <w:lang w:bidi="ar-JO"/>
        </w:rPr>
        <w:t>هي:</w:t>
      </w:r>
      <w:proofErr w:type="spellEnd"/>
      <w:r>
        <w:rPr>
          <w:rFonts w:hint="cs" w:ascii="Simplified Arabic" w:hAnsi="Simplified Arabic" w:eastAsia="Roboto" w:cs="Simplified Arabic"/>
          <w:b/>
          <w:sz w:val="26"/>
          <w:szCs w:val="26"/>
          <w:rtl/>
          <w:lang w:bidi="ar-JO"/>
        </w:rPr>
        <w:t xml:space="preserve"> التجاوب مع </w:t>
      </w:r>
      <w:proofErr w:type="spellStart"/>
      <w:r>
        <w:rPr>
          <w:rFonts w:hint="cs" w:ascii="Simplified Arabic" w:hAnsi="Simplified Arabic" w:eastAsia="Roboto" w:cs="Simplified Arabic"/>
          <w:b/>
          <w:sz w:val="26"/>
          <w:szCs w:val="26"/>
          <w:rtl/>
          <w:lang w:bidi="ar-JO"/>
        </w:rPr>
        <w:t>كوفيد</w:t>
      </w:r>
      <w:proofErr w:type="spellEnd"/>
      <w:r>
        <w:rPr>
          <w:rFonts w:hint="cs" w:ascii="Simplified Arabic" w:hAnsi="Simplified Arabic" w:eastAsia="Roboto" w:cs="Simplified Arabic"/>
          <w:b/>
          <w:sz w:val="26"/>
          <w:szCs w:val="26"/>
          <w:rtl/>
          <w:lang w:bidi="ar-JO"/>
        </w:rPr>
        <w:t xml:space="preserve">-19 والتعافي منه بطريقة عادلة وآمن للبيئة </w:t>
      </w:r>
      <w:r w:rsidR="00DF2539">
        <w:rPr>
          <w:rFonts w:hint="cs" w:ascii="Simplified Arabic" w:hAnsi="Simplified Arabic" w:eastAsia="Roboto" w:cs="Simplified Arabic"/>
          <w:b/>
          <w:sz w:val="26"/>
          <w:szCs w:val="26"/>
          <w:rtl/>
          <w:lang w:bidi="ar-JO"/>
        </w:rPr>
        <w:t>والقدرة</w:t>
      </w:r>
      <w:r>
        <w:rPr>
          <w:rFonts w:hint="cs" w:ascii="Simplified Arabic" w:hAnsi="Simplified Arabic" w:eastAsia="Roboto" w:cs="Simplified Arabic"/>
          <w:b/>
          <w:sz w:val="26"/>
          <w:szCs w:val="26"/>
          <w:rtl/>
          <w:lang w:bidi="ar-JO"/>
        </w:rPr>
        <w:t xml:space="preserve"> على إعادة تخيُّل </w:t>
      </w:r>
      <w:proofErr w:type="spellStart"/>
      <w:r>
        <w:rPr>
          <w:rFonts w:hint="cs" w:ascii="Simplified Arabic" w:hAnsi="Simplified Arabic" w:eastAsia="Roboto" w:cs="Simplified Arabic"/>
          <w:b/>
          <w:sz w:val="26"/>
          <w:szCs w:val="26"/>
          <w:rtl/>
          <w:lang w:bidi="ar-JO"/>
        </w:rPr>
        <w:t>العالم؛</w:t>
      </w:r>
      <w:proofErr w:type="spellEnd"/>
      <w:r>
        <w:rPr>
          <w:rFonts w:hint="cs" w:ascii="Simplified Arabic" w:hAnsi="Simplified Arabic" w:eastAsia="Roboto" w:cs="Simplified Arabic"/>
          <w:b/>
          <w:sz w:val="26"/>
          <w:szCs w:val="26"/>
          <w:rtl/>
          <w:lang w:bidi="ar-JO"/>
        </w:rPr>
        <w:t xml:space="preserve"> التكيُّف والتجاوب مع </w:t>
      </w:r>
      <w:proofErr w:type="spellStart"/>
      <w:r>
        <w:rPr>
          <w:rFonts w:hint="cs" w:ascii="Simplified Arabic" w:hAnsi="Simplified Arabic" w:eastAsia="Roboto" w:cs="Simplified Arabic"/>
          <w:b/>
          <w:sz w:val="26"/>
          <w:szCs w:val="26"/>
          <w:rtl/>
          <w:lang w:bidi="ar-JO"/>
        </w:rPr>
        <w:t>الكوارث؛</w:t>
      </w:r>
      <w:proofErr w:type="spellEnd"/>
      <w:r>
        <w:rPr>
          <w:rFonts w:hint="cs" w:ascii="Simplified Arabic" w:hAnsi="Simplified Arabic" w:eastAsia="Roboto" w:cs="Simplified Arabic"/>
          <w:b/>
          <w:sz w:val="26"/>
          <w:szCs w:val="26"/>
          <w:rtl/>
          <w:lang w:bidi="ar-JO"/>
        </w:rPr>
        <w:t xml:space="preserve"> البيئة </w:t>
      </w:r>
      <w:proofErr w:type="spellStart"/>
      <w:r>
        <w:rPr>
          <w:rFonts w:hint="cs" w:ascii="Simplified Arabic" w:hAnsi="Simplified Arabic" w:eastAsia="Roboto" w:cs="Simplified Arabic"/>
          <w:b/>
          <w:sz w:val="26"/>
          <w:szCs w:val="26"/>
          <w:rtl/>
          <w:lang w:bidi="ar-JO"/>
        </w:rPr>
        <w:t>والمناخ؛</w:t>
      </w:r>
      <w:proofErr w:type="spellEnd"/>
      <w:r>
        <w:rPr>
          <w:rFonts w:hint="cs" w:ascii="Simplified Arabic" w:hAnsi="Simplified Arabic" w:eastAsia="Roboto" w:cs="Simplified Arabic"/>
          <w:b/>
          <w:sz w:val="26"/>
          <w:szCs w:val="26"/>
          <w:rtl/>
          <w:lang w:bidi="ar-JO"/>
        </w:rPr>
        <w:t xml:space="preserve"> المهاجرون واللاجئون والاتّجار </w:t>
      </w:r>
      <w:proofErr w:type="spellStart"/>
      <w:r>
        <w:rPr>
          <w:rFonts w:hint="cs" w:ascii="Simplified Arabic" w:hAnsi="Simplified Arabic" w:eastAsia="Roboto" w:cs="Simplified Arabic"/>
          <w:b/>
          <w:sz w:val="26"/>
          <w:szCs w:val="26"/>
          <w:rtl/>
          <w:lang w:bidi="ar-JO"/>
        </w:rPr>
        <w:t>بالبشر؛</w:t>
      </w:r>
      <w:proofErr w:type="spellEnd"/>
      <w:r>
        <w:rPr>
          <w:rFonts w:hint="cs" w:ascii="Simplified Arabic" w:hAnsi="Simplified Arabic" w:eastAsia="Roboto" w:cs="Simplified Arabic"/>
          <w:b/>
          <w:sz w:val="26"/>
          <w:szCs w:val="26"/>
          <w:rtl/>
          <w:lang w:bidi="ar-JO"/>
        </w:rPr>
        <w:t xml:space="preserve"> الشباب </w:t>
      </w:r>
      <w:proofErr w:type="spellStart"/>
      <w:r>
        <w:rPr>
          <w:rFonts w:hint="cs" w:ascii="Simplified Arabic" w:hAnsi="Simplified Arabic" w:eastAsia="Roboto" w:cs="Simplified Arabic"/>
          <w:b/>
          <w:sz w:val="26"/>
          <w:szCs w:val="26"/>
          <w:rtl/>
          <w:lang w:bidi="ar-JO"/>
        </w:rPr>
        <w:t>-</w:t>
      </w:r>
      <w:proofErr w:type="spellEnd"/>
      <w:r>
        <w:rPr>
          <w:rFonts w:hint="cs" w:ascii="Simplified Arabic" w:hAnsi="Simplified Arabic" w:eastAsia="Roboto" w:cs="Simplified Arabic"/>
          <w:b/>
          <w:sz w:val="26"/>
          <w:szCs w:val="26"/>
          <w:rtl/>
          <w:lang w:bidi="ar-JO"/>
        </w:rPr>
        <w:t xml:space="preserve"> كسب معيشتهم وتنمية الأصول. في كل هذه النواحي المهمة للاتّحاد </w:t>
      </w:r>
      <w:proofErr w:type="spellStart"/>
      <w:r>
        <w:rPr>
          <w:rFonts w:hint="cs" w:ascii="Simplified Arabic" w:hAnsi="Simplified Arabic" w:eastAsia="Roboto" w:cs="Simplified Arabic"/>
          <w:b/>
          <w:sz w:val="26"/>
          <w:szCs w:val="26"/>
          <w:rtl/>
          <w:lang w:bidi="ar-JO"/>
        </w:rPr>
        <w:t>الأنجليكاني</w:t>
      </w:r>
      <w:proofErr w:type="spellEnd"/>
      <w:r>
        <w:rPr>
          <w:rFonts w:hint="cs" w:ascii="Simplified Arabic" w:hAnsi="Simplified Arabic" w:eastAsia="Roboto" w:cs="Simplified Arabic"/>
          <w:b/>
          <w:sz w:val="26"/>
          <w:szCs w:val="26"/>
          <w:rtl/>
          <w:lang w:bidi="ar-JO"/>
        </w:rPr>
        <w:t xml:space="preserve"> عمل الاتحاد مبني على التعليم اللاهوتي والصلاة ودراسة الكتاب </w:t>
      </w:r>
      <w:proofErr w:type="spellStart"/>
      <w:r>
        <w:rPr>
          <w:rFonts w:hint="cs" w:ascii="Simplified Arabic" w:hAnsi="Simplified Arabic" w:eastAsia="Roboto" w:cs="Simplified Arabic"/>
          <w:b/>
          <w:sz w:val="26"/>
          <w:szCs w:val="26"/>
          <w:rtl/>
          <w:lang w:bidi="ar-JO"/>
        </w:rPr>
        <w:t>المُقدَّس،</w:t>
      </w:r>
      <w:proofErr w:type="spellEnd"/>
      <w:r>
        <w:rPr>
          <w:rFonts w:hint="cs" w:ascii="Simplified Arabic" w:hAnsi="Simplified Arabic" w:eastAsia="Roboto" w:cs="Simplified Arabic"/>
          <w:b/>
          <w:sz w:val="26"/>
          <w:szCs w:val="26"/>
          <w:rtl/>
          <w:lang w:bidi="ar-JO"/>
        </w:rPr>
        <w:t xml:space="preserve"> ومؤس</w:t>
      </w:r>
      <w:r w:rsidR="00DF2539">
        <w:rPr>
          <w:rFonts w:hint="cs" w:ascii="Simplified Arabic" w:hAnsi="Simplified Arabic" w:eastAsia="Roboto" w:cs="Simplified Arabic"/>
          <w:b/>
          <w:sz w:val="26"/>
          <w:szCs w:val="26"/>
          <w:rtl/>
          <w:lang w:bidi="ar-JO"/>
        </w:rPr>
        <w:t>َّ</w:t>
      </w:r>
      <w:r>
        <w:rPr>
          <w:rFonts w:hint="cs" w:ascii="Simplified Arabic" w:hAnsi="Simplified Arabic" w:eastAsia="Roboto" w:cs="Simplified Arabic"/>
          <w:b/>
          <w:sz w:val="26"/>
          <w:szCs w:val="26"/>
          <w:rtl/>
          <w:lang w:bidi="ar-JO"/>
        </w:rPr>
        <w:t xml:space="preserve">س على تعزيز الأصول المعطاة من الله من أجل تغيير الكنيسة </w:t>
      </w:r>
      <w:proofErr w:type="spellStart"/>
      <w:r>
        <w:rPr>
          <w:rFonts w:hint="cs" w:ascii="Simplified Arabic" w:hAnsi="Simplified Arabic" w:eastAsia="Roboto" w:cs="Simplified Arabic"/>
          <w:b/>
          <w:sz w:val="26"/>
          <w:szCs w:val="26"/>
          <w:rtl/>
          <w:lang w:bidi="ar-JO"/>
        </w:rPr>
        <w:t>والمجتمع،</w:t>
      </w:r>
      <w:proofErr w:type="spellEnd"/>
      <w:r>
        <w:rPr>
          <w:rFonts w:hint="cs" w:ascii="Simplified Arabic" w:hAnsi="Simplified Arabic" w:eastAsia="Roboto" w:cs="Simplified Arabic"/>
          <w:b/>
          <w:sz w:val="26"/>
          <w:szCs w:val="26"/>
          <w:rtl/>
          <w:lang w:bidi="ar-JO"/>
        </w:rPr>
        <w:t xml:space="preserve"> ويركِّز على بناء المجتمع وقدرة المجتمع والكنيسة على </w:t>
      </w:r>
      <w:proofErr w:type="spellStart"/>
      <w:r>
        <w:rPr>
          <w:rFonts w:hint="cs" w:ascii="Simplified Arabic" w:hAnsi="Simplified Arabic" w:eastAsia="Roboto" w:cs="Simplified Arabic"/>
          <w:b/>
          <w:sz w:val="26"/>
          <w:szCs w:val="26"/>
          <w:rtl/>
          <w:lang w:bidi="ar-JO"/>
        </w:rPr>
        <w:t>التكيف،</w:t>
      </w:r>
      <w:proofErr w:type="spellEnd"/>
      <w:r>
        <w:rPr>
          <w:rFonts w:hint="cs" w:ascii="Simplified Arabic" w:hAnsi="Simplified Arabic" w:eastAsia="Roboto" w:cs="Simplified Arabic"/>
          <w:b/>
          <w:sz w:val="26"/>
          <w:szCs w:val="26"/>
          <w:rtl/>
          <w:lang w:bidi="ar-JO"/>
        </w:rPr>
        <w:t xml:space="preserve"> وتوفير المصادر اللازمة </w:t>
      </w:r>
      <w:r w:rsidR="00DF2539">
        <w:rPr>
          <w:rFonts w:hint="cs" w:ascii="Simplified Arabic" w:hAnsi="Simplified Arabic" w:eastAsia="Roboto" w:cs="Simplified Arabic"/>
          <w:b/>
          <w:sz w:val="26"/>
          <w:szCs w:val="26"/>
          <w:rtl/>
          <w:lang w:bidi="ar-JO"/>
        </w:rPr>
        <w:t>لدعم</w:t>
      </w:r>
      <w:r>
        <w:rPr>
          <w:rFonts w:hint="cs" w:ascii="Simplified Arabic" w:hAnsi="Simplified Arabic" w:eastAsia="Roboto" w:cs="Simplified Arabic"/>
          <w:b/>
          <w:sz w:val="26"/>
          <w:szCs w:val="26"/>
          <w:rtl/>
          <w:lang w:bidi="ar-JO"/>
        </w:rPr>
        <w:t xml:space="preserve"> الكنيسة في مواجهة الظروف </w:t>
      </w:r>
      <w:proofErr w:type="spellStart"/>
      <w:r>
        <w:rPr>
          <w:rFonts w:hint="cs" w:ascii="Simplified Arabic" w:hAnsi="Simplified Arabic" w:eastAsia="Roboto" w:cs="Simplified Arabic"/>
          <w:b/>
          <w:sz w:val="26"/>
          <w:szCs w:val="26"/>
          <w:rtl/>
          <w:lang w:bidi="ar-JO"/>
        </w:rPr>
        <w:t>والهيكليات</w:t>
      </w:r>
      <w:proofErr w:type="spellEnd"/>
      <w:r>
        <w:rPr>
          <w:rFonts w:hint="cs" w:ascii="Simplified Arabic" w:hAnsi="Simplified Arabic" w:eastAsia="Roboto" w:cs="Simplified Arabic"/>
          <w:b/>
          <w:sz w:val="26"/>
          <w:szCs w:val="26"/>
          <w:rtl/>
          <w:lang w:bidi="ar-JO"/>
        </w:rPr>
        <w:t xml:space="preserve"> ال</w:t>
      </w:r>
      <w:r w:rsidR="00DF2539">
        <w:rPr>
          <w:rFonts w:hint="cs" w:ascii="Simplified Arabic" w:hAnsi="Simplified Arabic" w:eastAsia="Roboto" w:cs="Simplified Arabic"/>
          <w:b/>
          <w:sz w:val="26"/>
          <w:szCs w:val="26"/>
          <w:rtl/>
          <w:lang w:bidi="ar-JO"/>
        </w:rPr>
        <w:t xml:space="preserve">اجتماعية </w:t>
      </w:r>
      <w:proofErr w:type="spellStart"/>
      <w:r w:rsidR="00DF2539">
        <w:rPr>
          <w:rFonts w:hint="cs" w:ascii="Simplified Arabic" w:hAnsi="Simplified Arabic" w:eastAsia="Roboto" w:cs="Simplified Arabic"/>
          <w:b/>
          <w:sz w:val="26"/>
          <w:szCs w:val="26"/>
          <w:rtl/>
          <w:lang w:bidi="ar-JO"/>
        </w:rPr>
        <w:t>والسياسية،</w:t>
      </w:r>
      <w:proofErr w:type="spellEnd"/>
      <w:r w:rsidR="00DF2539">
        <w:rPr>
          <w:rFonts w:hint="cs" w:ascii="Simplified Arabic" w:hAnsi="Simplified Arabic" w:eastAsia="Roboto" w:cs="Simplified Arabic"/>
          <w:b/>
          <w:sz w:val="26"/>
          <w:szCs w:val="26"/>
          <w:rtl/>
          <w:lang w:bidi="ar-JO"/>
        </w:rPr>
        <w:t xml:space="preserve"> وتوسيع الشرا</w:t>
      </w:r>
      <w:r>
        <w:rPr>
          <w:rFonts w:hint="cs" w:ascii="Simplified Arabic" w:hAnsi="Simplified Arabic" w:eastAsia="Roboto" w:cs="Simplified Arabic"/>
          <w:b/>
          <w:sz w:val="26"/>
          <w:szCs w:val="26"/>
          <w:rtl/>
          <w:lang w:bidi="ar-JO"/>
        </w:rPr>
        <w:t xml:space="preserve">كات وتعزيزها. </w:t>
      </w:r>
    </w:p>
    <w:p xmlns:wp14="http://schemas.microsoft.com/office/word/2010/wordml" w:rsidR="001C0E19" w:rsidP="001C0E19" w:rsidRDefault="001C0E19" w14:paraId="60061E4C" wp14:textId="77777777">
      <w:pPr>
        <w:bidi/>
        <w:rPr>
          <w:rFonts w:ascii="Simplified Arabic" w:hAnsi="Simplified Arabic" w:eastAsia="Roboto" w:cs="Simplified Arabic"/>
          <w:b/>
          <w:sz w:val="26"/>
          <w:szCs w:val="26"/>
          <w:rtl/>
        </w:rPr>
      </w:pPr>
    </w:p>
    <w:p xmlns:wp14="http://schemas.microsoft.com/office/word/2010/wordml" w:rsidRPr="0021528C" w:rsidR="001C0E19" w:rsidP="001C0E19" w:rsidRDefault="001C0E19" w14:paraId="7D02B160" wp14:textId="77777777">
      <w:pPr>
        <w:bidi/>
        <w:rPr>
          <w:rFonts w:ascii="Simplified Arabic" w:hAnsi="Simplified Arabic" w:eastAsia="Roboto" w:cs="Simplified Arabic"/>
          <w:b/>
          <w:sz w:val="26"/>
          <w:szCs w:val="26"/>
          <w:rtl/>
          <w:lang w:bidi="ar-JO"/>
        </w:rPr>
      </w:pPr>
      <w:r w:rsidRPr="0021528C">
        <w:rPr>
          <w:rFonts w:ascii="Simplified Arabic" w:hAnsi="Simplified Arabic" w:eastAsia="Roboto" w:cs="Simplified Arabic"/>
          <w:b/>
          <w:sz w:val="26"/>
          <w:szCs w:val="26"/>
          <w:rtl/>
        </w:rPr>
        <w:t xml:space="preserve">عن المنظمة الأسقفية للإغاثة والتنمية </w:t>
      </w:r>
    </w:p>
    <w:p xmlns:wp14="http://schemas.microsoft.com/office/word/2010/wordml" w:rsidRPr="0021528C" w:rsidR="001C0E19" w:rsidP="001C0E19" w:rsidRDefault="001C0E19" w14:paraId="1B346E3C" wp14:textId="77777777">
      <w:pPr>
        <w:bidi/>
        <w:rPr>
          <w:rFonts w:ascii="Simplified Arabic" w:hAnsi="Simplified Arabic" w:eastAsia="Roboto" w:cs="Simplified Arabic"/>
          <w:sz w:val="26"/>
          <w:szCs w:val="26"/>
        </w:rPr>
      </w:pPr>
      <w:r w:rsidRPr="0021528C">
        <w:rPr>
          <w:rFonts w:ascii="Simplified Arabic" w:hAnsi="Simplified Arabic" w:eastAsia="Roboto" w:cs="Simplified Arabic"/>
          <w:sz w:val="26"/>
          <w:szCs w:val="26"/>
          <w:rtl/>
        </w:rPr>
        <w:t xml:space="preserve">لحوالي 80 سنة والمنظمة الأسقفية للإغاثة والتنمية تعمل مع داعمين وشركاء من أجل تغيير دائم حول العالم. تعمل </w:t>
      </w:r>
      <w:r>
        <w:rPr>
          <w:rFonts w:hint="cs" w:ascii="Simplified Arabic" w:hAnsi="Simplified Arabic" w:eastAsia="Roboto" w:cs="Simplified Arabic"/>
          <w:sz w:val="26"/>
          <w:szCs w:val="26"/>
          <w:rtl/>
        </w:rPr>
        <w:t>المنظمة في كل سنة من أجل حياة</w:t>
      </w:r>
      <w:r w:rsidR="00DF2539">
        <w:rPr>
          <w:rFonts w:hint="cs" w:ascii="Simplified Arabic" w:hAnsi="Simplified Arabic" w:eastAsia="Roboto" w:cs="Simplified Arabic"/>
          <w:sz w:val="26"/>
          <w:szCs w:val="26"/>
          <w:rtl/>
        </w:rPr>
        <w:t>ٍ</w:t>
      </w:r>
      <w:r>
        <w:rPr>
          <w:rFonts w:hint="cs" w:ascii="Simplified Arabic" w:hAnsi="Simplified Arabic" w:eastAsia="Roboto" w:cs="Simplified Arabic"/>
          <w:sz w:val="26"/>
          <w:szCs w:val="26"/>
          <w:rtl/>
        </w:rPr>
        <w:t xml:space="preserve"> أكثر صحّة وأكثر إشباعاً لأكثر من ثلاثة ملايين إنسان يعانون الجوع</w:t>
      </w:r>
      <w:r w:rsidR="00DF2539">
        <w:rPr>
          <w:rFonts w:hint="cs" w:ascii="Simplified Arabic" w:hAnsi="Simplified Arabic" w:eastAsia="Roboto" w:cs="Simplified Arabic"/>
          <w:sz w:val="26"/>
          <w:szCs w:val="26"/>
          <w:rtl/>
        </w:rPr>
        <w:t xml:space="preserve"> والفقر والكوارث والأمراض. تحفِّ</w:t>
      </w:r>
      <w:r>
        <w:rPr>
          <w:rFonts w:hint="cs" w:ascii="Simplified Arabic" w:hAnsi="Simplified Arabic" w:eastAsia="Roboto" w:cs="Simplified Arabic"/>
          <w:sz w:val="26"/>
          <w:szCs w:val="26"/>
          <w:rtl/>
        </w:rPr>
        <w:t xml:space="preserve">ز كلمات الرب يسوع في متّى 25 المنظمة الأسقفية للإغاثة والتنمية لأن تعمل على تعزيز خبرة وموارد الشركاء </w:t>
      </w:r>
      <w:proofErr w:type="spellStart"/>
      <w:r>
        <w:rPr>
          <w:rFonts w:hint="cs" w:ascii="Simplified Arabic" w:hAnsi="Simplified Arabic" w:eastAsia="Roboto" w:cs="Simplified Arabic"/>
          <w:sz w:val="26"/>
          <w:szCs w:val="26"/>
          <w:rtl/>
        </w:rPr>
        <w:t>الأنجليكانيين</w:t>
      </w:r>
      <w:proofErr w:type="spellEnd"/>
      <w:r>
        <w:rPr>
          <w:rFonts w:hint="cs" w:ascii="Simplified Arabic" w:hAnsi="Simplified Arabic" w:eastAsia="Roboto" w:cs="Simplified Arabic"/>
          <w:sz w:val="26"/>
          <w:szCs w:val="26"/>
          <w:rtl/>
        </w:rPr>
        <w:t xml:space="preserve"> وغير </w:t>
      </w:r>
      <w:proofErr w:type="spellStart"/>
      <w:r>
        <w:rPr>
          <w:rFonts w:hint="cs" w:ascii="Simplified Arabic" w:hAnsi="Simplified Arabic" w:eastAsia="Roboto" w:cs="Simplified Arabic"/>
          <w:sz w:val="26"/>
          <w:szCs w:val="26"/>
          <w:rtl/>
        </w:rPr>
        <w:t>الأنجليكانيين</w:t>
      </w:r>
      <w:proofErr w:type="spellEnd"/>
      <w:r>
        <w:rPr>
          <w:rFonts w:hint="cs" w:ascii="Simplified Arabic" w:hAnsi="Simplified Arabic" w:eastAsia="Roboto" w:cs="Simplified Arabic"/>
          <w:sz w:val="26"/>
          <w:szCs w:val="26"/>
          <w:rtl/>
        </w:rPr>
        <w:t xml:space="preserve"> من أجل</w:t>
      </w:r>
      <w:r w:rsidR="00DF2539">
        <w:rPr>
          <w:rFonts w:hint="cs" w:ascii="Simplified Arabic" w:hAnsi="Simplified Arabic" w:eastAsia="Roboto" w:cs="Simplified Arabic"/>
          <w:sz w:val="26"/>
          <w:szCs w:val="26"/>
          <w:rtl/>
        </w:rPr>
        <w:t xml:space="preserve"> إحداث</w:t>
      </w:r>
      <w:r>
        <w:rPr>
          <w:rFonts w:hint="cs" w:ascii="Simplified Arabic" w:hAnsi="Simplified Arabic" w:eastAsia="Roboto" w:cs="Simplified Arabic"/>
          <w:sz w:val="26"/>
          <w:szCs w:val="26"/>
          <w:rtl/>
        </w:rPr>
        <w:t xml:space="preserve"> تغيير</w:t>
      </w:r>
      <w:r w:rsidR="00DF2539">
        <w:rPr>
          <w:rFonts w:hint="cs" w:ascii="Simplified Arabic" w:hAnsi="Simplified Arabic" w:eastAsia="Roboto" w:cs="Simplified Arabic"/>
          <w:sz w:val="26"/>
          <w:szCs w:val="26"/>
          <w:rtl/>
        </w:rPr>
        <w:t>ٍ</w:t>
      </w:r>
      <w:r>
        <w:rPr>
          <w:rFonts w:hint="cs" w:ascii="Simplified Arabic" w:hAnsi="Simplified Arabic" w:eastAsia="Roboto" w:cs="Simplified Arabic"/>
          <w:sz w:val="26"/>
          <w:szCs w:val="26"/>
          <w:rtl/>
        </w:rPr>
        <w:t xml:space="preserve"> يمكن قياسه ومُستدام في برامج تميّزنا في ثلاث </w:t>
      </w:r>
      <w:proofErr w:type="spellStart"/>
      <w:r>
        <w:rPr>
          <w:rFonts w:hint="cs" w:ascii="Simplified Arabic" w:hAnsi="Simplified Arabic" w:eastAsia="Roboto" w:cs="Simplified Arabic"/>
          <w:sz w:val="26"/>
          <w:szCs w:val="26"/>
          <w:rtl/>
        </w:rPr>
        <w:t>نواحٍ:</w:t>
      </w:r>
      <w:proofErr w:type="spellEnd"/>
      <w:r>
        <w:rPr>
          <w:rFonts w:hint="cs" w:ascii="Simplified Arabic" w:hAnsi="Simplified Arabic" w:eastAsia="Roboto" w:cs="Simplified Arabic"/>
          <w:sz w:val="26"/>
          <w:szCs w:val="26"/>
          <w:rtl/>
        </w:rPr>
        <w:t xml:space="preserve"> المرأة والأطفال والمناخ.  </w:t>
      </w:r>
    </w:p>
    <w:p xmlns:wp14="http://schemas.microsoft.com/office/word/2010/wordml" w:rsidR="001C0E19" w:rsidP="001C0E19" w:rsidRDefault="001C0E19" w14:paraId="44EAFD9C" wp14:textId="77777777">
      <w:pPr>
        <w:bidi/>
        <w:rPr>
          <w:rFonts w:ascii="Roboto" w:hAnsi="Roboto" w:eastAsia="Roboto" w:cstheme="minorBidi"/>
          <w:rtl/>
          <w:lang w:bidi="ar-JO"/>
        </w:rPr>
      </w:pPr>
    </w:p>
    <w:p xmlns:wp14="http://schemas.microsoft.com/office/word/2010/wordml" w:rsidRPr="00C37CC8" w:rsidR="001C0E19" w:rsidP="001C0E19" w:rsidRDefault="001C0E19" w14:paraId="0CEAA33B" wp14:textId="77777777">
      <w:pPr>
        <w:bidi/>
        <w:rPr>
          <w:rFonts w:ascii="Simplified Arabic" w:hAnsi="Simplified Arabic" w:eastAsia="Roboto" w:cs="Simplified Arabic"/>
          <w:rtl/>
          <w:lang w:bidi="ar-JO"/>
        </w:rPr>
      </w:pPr>
      <w:proofErr w:type="spellStart"/>
      <w:r w:rsidRPr="00C37CC8">
        <w:rPr>
          <w:rFonts w:ascii="Simplified Arabic" w:hAnsi="Simplified Arabic" w:eastAsia="Roboto" w:cs="Simplified Arabic"/>
          <w:rtl/>
          <w:lang w:bidi="ar-JO"/>
        </w:rPr>
        <w:t>صورة:</w:t>
      </w:r>
      <w:proofErr w:type="spellEnd"/>
      <w:r w:rsidRPr="00C37CC8">
        <w:rPr>
          <w:rFonts w:ascii="Simplified Arabic" w:hAnsi="Simplified Arabic" w:eastAsia="Roboto" w:cs="Simplified Arabic"/>
          <w:rtl/>
          <w:lang w:bidi="ar-JO"/>
        </w:rPr>
        <w:t xml:space="preserve"> </w:t>
      </w:r>
      <w:proofErr w:type="spellStart"/>
      <w:r w:rsidRPr="00C37CC8">
        <w:rPr>
          <w:rFonts w:ascii="Simplified Arabic" w:hAnsi="Simplified Arabic" w:eastAsia="Roboto" w:cs="Simplified Arabic"/>
          <w:rtl/>
          <w:lang w:bidi="ar-JO"/>
        </w:rPr>
        <w:t>فيجي</w:t>
      </w:r>
      <w:proofErr w:type="spellEnd"/>
      <w:r w:rsidRPr="00C37CC8">
        <w:rPr>
          <w:rFonts w:ascii="Simplified Arabic" w:hAnsi="Simplified Arabic" w:eastAsia="Roboto" w:cs="Simplified Arabic"/>
          <w:rtl/>
          <w:lang w:bidi="ar-JO"/>
        </w:rPr>
        <w:t xml:space="preserve"> </w:t>
      </w:r>
      <w:proofErr w:type="spellStart"/>
      <w:r w:rsidRPr="00C37CC8">
        <w:rPr>
          <w:rFonts w:ascii="Simplified Arabic" w:hAnsi="Simplified Arabic" w:eastAsia="Roboto" w:cs="Simplified Arabic"/>
          <w:rtl/>
          <w:lang w:bidi="ar-JO"/>
        </w:rPr>
        <w:t>(</w:t>
      </w:r>
      <w:proofErr w:type="spellEnd"/>
      <w:r w:rsidRPr="00C37CC8" w:rsidR="0083469C">
        <w:rPr>
          <w:rFonts w:ascii="Simplified Arabic" w:hAnsi="Simplified Arabic" w:cs="Simplified Arabic"/>
        </w:rPr>
        <w:fldChar w:fldCharType="begin"/>
      </w:r>
      <w:r w:rsidRPr="00C37CC8">
        <w:rPr>
          <w:rFonts w:ascii="Simplified Arabic" w:hAnsi="Simplified Arabic" w:cs="Simplified Arabic"/>
        </w:rPr>
        <w:instrText>HYPERLINK "https://episcopalrelief.box.com/s/9po09mrhxlhzzubu1tlrz6ldt1h40oiy"</w:instrText>
      </w:r>
      <w:r w:rsidRPr="00C37CC8" w:rsidR="0083469C">
        <w:rPr>
          <w:rFonts w:ascii="Simplified Arabic" w:hAnsi="Simplified Arabic" w:cs="Simplified Arabic"/>
        </w:rPr>
        <w:fldChar w:fldCharType="separate"/>
      </w:r>
      <w:r w:rsidRPr="00C37CC8">
        <w:rPr>
          <w:rFonts w:ascii="Simplified Arabic" w:hAnsi="Simplified Arabic" w:eastAsia="Roboto" w:cs="Simplified Arabic"/>
          <w:color w:val="1155CC"/>
          <w:u w:val="single"/>
        </w:rPr>
        <w:t>Fiji</w:t>
      </w:r>
      <w:r w:rsidRPr="00C37CC8" w:rsidR="0083469C">
        <w:rPr>
          <w:rFonts w:ascii="Simplified Arabic" w:hAnsi="Simplified Arabic" w:cs="Simplified Arabic"/>
        </w:rPr>
        <w:fldChar w:fldCharType="end"/>
      </w:r>
      <w:proofErr w:type="spellStart"/>
      <w:r w:rsidRPr="00C37CC8">
        <w:rPr>
          <w:rFonts w:ascii="Simplified Arabic" w:hAnsi="Simplified Arabic" w:eastAsia="Roboto" w:cs="Simplified Arabic"/>
          <w:rtl/>
          <w:lang w:bidi="ar-JO"/>
        </w:rPr>
        <w:t>):</w:t>
      </w:r>
      <w:proofErr w:type="spellEnd"/>
      <w:r w:rsidRPr="00C37CC8">
        <w:rPr>
          <w:rFonts w:ascii="Simplified Arabic" w:hAnsi="Simplified Arabic" w:eastAsia="Roboto" w:cs="Simplified Arabic"/>
          <w:rtl/>
          <w:lang w:bidi="ar-JO"/>
        </w:rPr>
        <w:t xml:space="preserve"> بينما كان الإعصار </w:t>
      </w:r>
      <w:proofErr w:type="spellStart"/>
      <w:r w:rsidRPr="00C37CC8">
        <w:rPr>
          <w:rFonts w:ascii="Simplified Arabic" w:hAnsi="Simplified Arabic" w:eastAsia="Roboto" w:cs="Simplified Arabic"/>
          <w:rtl/>
          <w:lang w:bidi="ar-JO"/>
        </w:rPr>
        <w:t>ياسا</w:t>
      </w:r>
      <w:proofErr w:type="spellEnd"/>
      <w:r w:rsidRPr="00C37CC8">
        <w:rPr>
          <w:rFonts w:ascii="Simplified Arabic" w:hAnsi="Simplified Arabic" w:eastAsia="Roboto" w:cs="Simplified Arabic"/>
          <w:rtl/>
          <w:lang w:bidi="ar-JO"/>
        </w:rPr>
        <w:t xml:space="preserve"> يقترب من </w:t>
      </w:r>
      <w:proofErr w:type="spellStart"/>
      <w:r w:rsidRPr="00C37CC8">
        <w:rPr>
          <w:rFonts w:ascii="Simplified Arabic" w:hAnsi="Simplified Arabic" w:eastAsia="Roboto" w:cs="Simplified Arabic"/>
          <w:rtl/>
          <w:lang w:bidi="ar-JO"/>
        </w:rPr>
        <w:t>فيجي،</w:t>
      </w:r>
      <w:proofErr w:type="spellEnd"/>
      <w:r w:rsidRPr="00C37CC8">
        <w:rPr>
          <w:rFonts w:ascii="Simplified Arabic" w:hAnsi="Simplified Arabic" w:eastAsia="Roboto" w:cs="Simplified Arabic"/>
          <w:rtl/>
          <w:lang w:bidi="ar-JO"/>
        </w:rPr>
        <w:t xml:space="preserve"> ساعد شباب الكنيسة في إغلاق النوافذ وربطوا حبالاً لتمتين مساكن المُسنّين. </w:t>
      </w:r>
    </w:p>
    <w:p xmlns:wp14="http://schemas.microsoft.com/office/word/2010/wordml" w:rsidR="001C0E19" w:rsidP="001C0E19" w:rsidRDefault="001C0E19" w14:paraId="63D6DDD8" wp14:textId="77777777">
      <w:pPr>
        <w:bidi/>
        <w:rPr>
          <w:rFonts w:ascii="Simplified Arabic" w:hAnsi="Simplified Arabic" w:eastAsia="Roboto" w:cs="Simplified Arabic"/>
          <w:rtl/>
          <w:lang w:bidi="ar-JO"/>
        </w:rPr>
      </w:pPr>
      <w:r w:rsidRPr="00C37CC8">
        <w:rPr>
          <w:rFonts w:ascii="Simplified Arabic" w:hAnsi="Simplified Arabic" w:eastAsia="Roboto" w:cs="Simplified Arabic"/>
          <w:rtl/>
          <w:lang w:bidi="ar-JO"/>
        </w:rPr>
        <w:t xml:space="preserve">مصدر </w:t>
      </w:r>
      <w:proofErr w:type="spellStart"/>
      <w:r w:rsidRPr="00C37CC8">
        <w:rPr>
          <w:rFonts w:ascii="Simplified Arabic" w:hAnsi="Simplified Arabic" w:eastAsia="Roboto" w:cs="Simplified Arabic"/>
          <w:rtl/>
          <w:lang w:bidi="ar-JO"/>
        </w:rPr>
        <w:t>الصورة:</w:t>
      </w:r>
      <w:proofErr w:type="spellEnd"/>
      <w:r w:rsidRPr="00C37CC8">
        <w:rPr>
          <w:rFonts w:ascii="Simplified Arabic" w:hAnsi="Simplified Arabic" w:eastAsia="Roboto" w:cs="Simplified Arabic"/>
          <w:rtl/>
          <w:lang w:bidi="ar-JO"/>
        </w:rPr>
        <w:t xml:space="preserve"> </w:t>
      </w:r>
      <w:r>
        <w:rPr>
          <w:rFonts w:hint="cs" w:ascii="Simplified Arabic" w:hAnsi="Simplified Arabic" w:eastAsia="Roboto" w:cs="Simplified Arabic"/>
          <w:rtl/>
          <w:lang w:bidi="ar-JO"/>
        </w:rPr>
        <w:t xml:space="preserve">الحصول على تفاصيل صحيحة. </w:t>
      </w:r>
    </w:p>
    <w:p xmlns:wp14="http://schemas.microsoft.com/office/word/2010/wordml" w:rsidR="001C0E19" w:rsidP="001C0E19" w:rsidRDefault="001C0E19" w14:paraId="4B94D5A5" wp14:textId="77777777" wp14:noSpellErr="1">
      <w:pPr>
        <w:bidi/>
        <w:rPr>
          <w:rFonts w:ascii="Simplified Arabic" w:hAnsi="Simplified Arabic" w:eastAsia="Roboto" w:cs="Simplified Arabic"/>
          <w:rtl w:val="1"/>
          <w:lang w:bidi="ar-JO"/>
        </w:rPr>
      </w:pPr>
    </w:p>
    <w:p w:rsidR="39DA0958" w:rsidP="39DA0958" w:rsidRDefault="39DA0958" w14:paraId="3C18C770" w14:textId="5CAD8DEB">
      <w:pPr>
        <w:pStyle w:val="Normal"/>
        <w:bidi w:val="1"/>
        <w:rPr>
          <w:rFonts w:ascii="Arial" w:hAnsi="Arial" w:eastAsia="Arial" w:cs="Arial"/>
          <w:b w:val="0"/>
          <w:bCs w:val="0"/>
          <w:i w:val="0"/>
          <w:iCs w:val="0"/>
          <w:noProof w:val="0"/>
          <w:color w:val="000000" w:themeColor="text1" w:themeTint="FF" w:themeShade="FF"/>
          <w:sz w:val="22"/>
          <w:szCs w:val="22"/>
          <w:lang w:val="en"/>
        </w:rPr>
      </w:pPr>
      <w:r w:rsidRPr="39DA0958" w:rsidR="39DA0958">
        <w:rPr>
          <w:rFonts w:ascii="Simplified Arabic" w:hAnsi="Simplified Arabic" w:eastAsia="Roboto" w:cs="Simplified Arabic"/>
          <w:rtl w:val="1"/>
          <w:lang w:bidi="ar-JO"/>
        </w:rPr>
        <w:t>صورة:</w:t>
      </w:r>
      <w:r w:rsidRPr="39DA0958" w:rsidR="39DA0958">
        <w:rPr>
          <w:rFonts w:ascii="Simplified Arabic" w:hAnsi="Simplified Arabic" w:eastAsia="Roboto" w:cs="Simplified Arabic"/>
          <w:rtl w:val="1"/>
          <w:lang w:bidi="ar-JO"/>
        </w:rPr>
        <w:t xml:space="preserve"> </w:t>
      </w:r>
      <w:r w:rsidRPr="39DA0958" w:rsidR="39DA0958">
        <w:rPr>
          <w:rFonts w:ascii="Simplified Arabic" w:hAnsi="Simplified Arabic" w:eastAsia="Roboto" w:cs="Simplified Arabic"/>
          <w:rtl w:val="1"/>
          <w:lang w:bidi="ar-JO"/>
        </w:rPr>
        <w:t>المتعلمين</w:t>
      </w:r>
      <w:r w:rsidRPr="39DA0958" w:rsidR="39DA0958">
        <w:rPr>
          <w:rFonts w:ascii="Simplified Arabic" w:hAnsi="Simplified Arabic" w:eastAsia="Roboto" w:cs="Simplified Arabic"/>
          <w:rtl w:val="1"/>
          <w:lang w:bidi="ar-JO"/>
        </w:rPr>
        <w:t xml:space="preserve"> </w:t>
      </w:r>
      <w:r w:rsidRPr="39DA0958" w:rsidR="39DA0958">
        <w:rPr>
          <w:rFonts w:ascii="Simplified Arabic" w:hAnsi="Simplified Arabic" w:eastAsia="Roboto" w:cs="Simplified Arabic"/>
          <w:rtl w:val="1"/>
          <w:lang w:bidi="ar-JO"/>
        </w:rPr>
        <w:t>بالطبع</w:t>
      </w:r>
      <w:r w:rsidRPr="39DA0958" w:rsidR="39DA0958">
        <w:rPr>
          <w:rFonts w:ascii="Simplified Arabic" w:hAnsi="Simplified Arabic" w:eastAsia="Roboto" w:cs="Simplified Arabic"/>
          <w:rtl w:val="1"/>
          <w:lang w:bidi="ar-JO"/>
        </w:rPr>
        <w:t xml:space="preserve"> (</w:t>
      </w:r>
      <w:hyperlink r:id="R75489e34d4204d5c">
        <w:r w:rsidRPr="39DA0958" w:rsidR="39DA0958">
          <w:rPr>
            <w:rStyle w:val="Hyperlink"/>
            <w:rFonts w:ascii="Arial" w:hAnsi="Arial" w:eastAsia="Arial" w:cs="Arial"/>
            <w:b w:val="0"/>
            <w:bCs w:val="0"/>
            <w:i w:val="0"/>
            <w:iCs w:val="0"/>
            <w:noProof w:val="0"/>
            <w:sz w:val="22"/>
            <w:szCs w:val="22"/>
            <w:lang w:val="en"/>
          </w:rPr>
          <w:t>Course learners</w:t>
        </w:r>
      </w:hyperlink>
      <w:r w:rsidRPr="39DA0958" w:rsidR="39DA0958">
        <w:rPr>
          <w:rFonts w:ascii="Arial" w:hAnsi="Arial" w:eastAsia="Arial" w:cs="Arial"/>
          <w:b w:val="0"/>
          <w:bCs w:val="0"/>
          <w:i w:val="0"/>
          <w:iCs w:val="0"/>
          <w:noProof w:val="0"/>
          <w:sz w:val="22"/>
          <w:szCs w:val="22"/>
          <w:lang w:val="en"/>
        </w:rPr>
        <w:t>)</w:t>
      </w:r>
    </w:p>
    <w:p w:rsidR="39DA0958" w:rsidP="39DA0958" w:rsidRDefault="39DA0958" w14:paraId="4C91412C" w14:textId="1DD77049">
      <w:pPr>
        <w:pStyle w:val="Normal"/>
        <w:bidi w:val="1"/>
        <w:rPr>
          <w:rFonts w:ascii="Arial" w:hAnsi="Arial" w:eastAsia="Arial" w:cs="Arial"/>
          <w:sz w:val="22"/>
          <w:szCs w:val="22"/>
          <w:rtl w:val="1"/>
          <w:lang w:bidi="ar-JO"/>
        </w:rPr>
      </w:pPr>
      <w:r w:rsidRPr="39DA0958" w:rsidR="39DA0958">
        <w:rPr>
          <w:rFonts w:ascii="Simplified Arabic" w:hAnsi="Simplified Arabic" w:eastAsia="Roboto" w:cs="Simplified Arabic"/>
          <w:rtl w:val="1"/>
          <w:lang w:bidi="ar-JO"/>
        </w:rPr>
        <w:t>مصدر الصورة: الاتحاد الأنجليكاني</w:t>
      </w:r>
    </w:p>
    <w:p w:rsidR="39DA0958" w:rsidP="39DA0958" w:rsidRDefault="39DA0958" w14:paraId="42EEACDF" w14:textId="5130BF4A">
      <w:pPr>
        <w:pStyle w:val="Normal"/>
        <w:bidi w:val="1"/>
        <w:rPr>
          <w:rFonts w:ascii="Arial" w:hAnsi="Arial" w:eastAsia="Arial" w:cs="Arial"/>
          <w:sz w:val="22"/>
          <w:szCs w:val="22"/>
          <w:rtl w:val="1"/>
          <w:lang w:bidi="ar-JO"/>
        </w:rPr>
      </w:pPr>
    </w:p>
    <w:p w:rsidR="39DA0958" w:rsidP="39DA0958" w:rsidRDefault="39DA0958" w14:paraId="633C5A58" w14:textId="006F8448">
      <w:pPr>
        <w:pStyle w:val="Normal"/>
        <w:bidi w:val="1"/>
        <w:rPr>
          <w:rFonts w:ascii="Arial" w:hAnsi="Arial" w:eastAsia="Arial" w:cs="Arial"/>
          <w:sz w:val="22"/>
          <w:szCs w:val="22"/>
          <w:rtl w:val="1"/>
          <w:lang w:bidi="ar-JO"/>
        </w:rPr>
      </w:pPr>
    </w:p>
    <w:p xmlns:wp14="http://schemas.microsoft.com/office/word/2010/wordml" w:rsidR="001C0E19" w:rsidP="001C0E19" w:rsidRDefault="001C0E19" w14:paraId="01A64B7F" wp14:textId="77777777">
      <w:pPr>
        <w:bidi/>
        <w:rPr>
          <w:rFonts w:ascii="Simplified Arabic" w:hAnsi="Simplified Arabic" w:eastAsia="Roboto" w:cs="Simplified Arabic"/>
          <w:rtl/>
          <w:lang w:bidi="ar-JO"/>
        </w:rPr>
      </w:pPr>
      <w:r>
        <w:rPr>
          <w:rFonts w:hint="cs" w:ascii="Simplified Arabic" w:hAnsi="Simplified Arabic" w:eastAsia="Roboto" w:cs="Simplified Arabic"/>
          <w:rtl/>
          <w:lang w:bidi="ar-JO"/>
        </w:rPr>
        <w:t xml:space="preserve">روابط فيديو دورة التكيُّف على </w:t>
      </w:r>
      <w:proofErr w:type="spellStart"/>
      <w:r>
        <w:rPr>
          <w:rFonts w:hint="cs" w:ascii="Simplified Arabic" w:hAnsi="Simplified Arabic" w:eastAsia="Roboto" w:cs="Simplified Arabic"/>
          <w:rtl/>
          <w:lang w:bidi="ar-JO"/>
        </w:rPr>
        <w:t>اليوتيوب</w:t>
      </w:r>
      <w:proofErr w:type="spellEnd"/>
      <w:r>
        <w:rPr>
          <w:rFonts w:hint="cs" w:ascii="Simplified Arabic" w:hAnsi="Simplified Arabic" w:eastAsia="Roboto" w:cs="Simplified Arabic"/>
          <w:rtl/>
          <w:lang w:bidi="ar-JO"/>
        </w:rPr>
        <w:t xml:space="preserve">: </w:t>
      </w:r>
    </w:p>
    <w:p xmlns:wp14="http://schemas.microsoft.com/office/word/2010/wordml" w:rsidRPr="00C428CD" w:rsidR="001C0E19" w:rsidP="001C0E19" w:rsidRDefault="001C0E19" w14:paraId="10CD6E9B" wp14:textId="77777777">
      <w:pPr>
        <w:bidi/>
        <w:rPr>
          <w:rFonts w:ascii="Simplified Arabic" w:hAnsi="Simplified Arabic" w:eastAsia="Roboto" w:cs="Simplified Arabic"/>
          <w:rtl/>
          <w:lang w:bidi="ar-JO"/>
        </w:rPr>
      </w:pPr>
      <w:r>
        <w:rPr>
          <w:rFonts w:hint="cs" w:ascii="Simplified Arabic" w:hAnsi="Simplified Arabic" w:eastAsia="Roboto" w:cs="Simplified Arabic"/>
          <w:rtl/>
          <w:lang w:bidi="ar-JO"/>
        </w:rPr>
        <w:t xml:space="preserve">الإنجليزية: </w:t>
      </w:r>
      <w:hyperlink w:tgtFrame="_blank" w:history="1" r:id="rId8">
        <w:r w:rsidRPr="00F36C3E">
          <w:rPr>
            <w:rStyle w:val="normaltextrun"/>
            <w:rFonts w:ascii="Calibri" w:hAnsi="Calibri" w:cs="Calibri"/>
            <w:color w:val="0563C1"/>
            <w:u w:val="single"/>
            <w:lang w:val="fr-FR"/>
          </w:rPr>
          <w:t>https://youtu.be/1eg6Arb-eRU</w:t>
        </w:r>
      </w:hyperlink>
    </w:p>
    <w:p xmlns:wp14="http://schemas.microsoft.com/office/word/2010/wordml" w:rsidRPr="00C428CD" w:rsidR="001C0E19" w:rsidP="001C0E19" w:rsidRDefault="001C0E19" w14:paraId="718E3038" wp14:textId="77777777">
      <w:pPr>
        <w:pStyle w:val="paragraph"/>
        <w:bidi/>
        <w:spacing w:before="0" w:beforeAutospacing="0" w:after="0" w:afterAutospacing="0"/>
        <w:textAlignment w:val="baseline"/>
        <w:rPr>
          <w:rFonts w:ascii="Segoe UI" w:hAnsi="Segoe UI" w:cs="Segoe UI"/>
          <w:sz w:val="18"/>
          <w:szCs w:val="18"/>
          <w:rtl/>
          <w:lang w:val="en-US" w:bidi="ar-JO"/>
        </w:rPr>
      </w:pPr>
      <w:r>
        <w:rPr>
          <w:rFonts w:hint="cs" w:ascii="Simplified Arabic" w:hAnsi="Simplified Arabic" w:eastAsia="Roboto" w:cs="Simplified Arabic"/>
          <w:rtl/>
          <w:lang w:bidi="ar-JO"/>
        </w:rPr>
        <w:t xml:space="preserve">الفرنسية: </w:t>
      </w:r>
      <w:hyperlink w:tgtFrame="_blank" w:history="1" r:id="rId9">
        <w:r w:rsidRPr="00BD346D">
          <w:rPr>
            <w:rStyle w:val="normaltextrun"/>
            <w:rFonts w:ascii="Calibri" w:hAnsi="Calibri" w:eastAsia="Arial" w:cs="Calibri"/>
            <w:color w:val="0563C1"/>
            <w:u w:val="single"/>
          </w:rPr>
          <w:t>https://youtu.be/37pR5rN_YVI</w:t>
        </w:r>
      </w:hyperlink>
      <w:r w:rsidRPr="00BD346D">
        <w:rPr>
          <w:rStyle w:val="normaltextrun"/>
          <w:rFonts w:ascii="Calibri" w:hAnsi="Calibri" w:eastAsia="Arial" w:cs="Calibri"/>
        </w:rPr>
        <w:t> </w:t>
      </w:r>
    </w:p>
    <w:p xmlns:wp14="http://schemas.microsoft.com/office/word/2010/wordml" w:rsidR="001C0E19" w:rsidP="001C0E19" w:rsidRDefault="001C0E19" w14:paraId="64C0016B" wp14:textId="77777777">
      <w:pPr>
        <w:bidi/>
        <w:rPr>
          <w:rFonts w:ascii="Simplified Arabic" w:hAnsi="Simplified Arabic" w:eastAsia="Roboto" w:cs="Simplified Arabic"/>
          <w:rtl/>
          <w:lang w:bidi="ar-JO"/>
        </w:rPr>
      </w:pPr>
      <w:r>
        <w:rPr>
          <w:rFonts w:hint="cs" w:ascii="Simplified Arabic" w:hAnsi="Simplified Arabic" w:eastAsia="Roboto" w:cs="Simplified Arabic"/>
          <w:rtl/>
          <w:lang w:bidi="ar-JO"/>
        </w:rPr>
        <w:t xml:space="preserve">الإسبانية: </w:t>
      </w:r>
      <w:hyperlink w:tgtFrame="_blank" w:history="1" r:id="rId10">
        <w:r>
          <w:rPr>
            <w:rStyle w:val="normaltextrun"/>
            <w:rFonts w:ascii="Calibri" w:hAnsi="Calibri" w:cs="Calibri"/>
            <w:color w:val="0563C1"/>
            <w:u w:val="single"/>
          </w:rPr>
          <w:t>https://youtu.be/wpQlzjvMeJY</w:t>
        </w:r>
      </w:hyperlink>
    </w:p>
    <w:p xmlns:wp14="http://schemas.microsoft.com/office/word/2010/wordml" w:rsidR="001C0E19" w:rsidP="001C0E19" w:rsidRDefault="001C0E19" w14:paraId="20F9D2CF" wp14:textId="77777777">
      <w:pPr>
        <w:bidi/>
        <w:rPr>
          <w:rFonts w:ascii="Simplified Arabic" w:hAnsi="Simplified Arabic" w:eastAsia="Roboto" w:cs="Simplified Arabic"/>
          <w:rtl/>
          <w:lang w:bidi="ar-JO"/>
        </w:rPr>
      </w:pPr>
      <w:r>
        <w:rPr>
          <w:rFonts w:hint="cs" w:ascii="Simplified Arabic" w:hAnsi="Simplified Arabic" w:eastAsia="Roboto" w:cs="Simplified Arabic"/>
          <w:rtl/>
          <w:lang w:bidi="ar-JO"/>
        </w:rPr>
        <w:t xml:space="preserve">العربية: </w:t>
      </w:r>
      <w:hyperlink w:tgtFrame="_blank" w:history="1" r:id="rId11">
        <w:r>
          <w:rPr>
            <w:rStyle w:val="normaltextrun"/>
            <w:rFonts w:ascii="Calibri" w:hAnsi="Calibri" w:cs="Calibri"/>
            <w:color w:val="0563C1"/>
            <w:u w:val="single"/>
          </w:rPr>
          <w:t>https://youtu.be/mwdHHXxo1us</w:t>
        </w:r>
      </w:hyperlink>
      <w:r>
        <w:rPr>
          <w:rStyle w:val="normaltextrun"/>
          <w:rFonts w:ascii="Calibri" w:hAnsi="Calibri" w:cs="Calibri"/>
        </w:rPr>
        <w:t> </w:t>
      </w:r>
    </w:p>
    <w:p xmlns:wp14="http://schemas.microsoft.com/office/word/2010/wordml" w:rsidR="001C0E19" w:rsidP="001C0E19" w:rsidRDefault="001C0E19" w14:paraId="5389E685" wp14:textId="77777777">
      <w:pPr>
        <w:bidi/>
        <w:rPr>
          <w:rFonts w:ascii="Simplified Arabic" w:hAnsi="Simplified Arabic" w:eastAsia="Roboto" w:cs="Simplified Arabic"/>
          <w:rtl/>
          <w:lang w:bidi="ar-JO"/>
        </w:rPr>
      </w:pPr>
      <w:proofErr w:type="spellStart"/>
      <w:r>
        <w:rPr>
          <w:rFonts w:hint="cs" w:ascii="Simplified Arabic" w:hAnsi="Simplified Arabic" w:eastAsia="Roboto" w:cs="Simplified Arabic"/>
          <w:rtl/>
          <w:lang w:bidi="ar-JO"/>
        </w:rPr>
        <w:t>المينمارية</w:t>
      </w:r>
      <w:proofErr w:type="spellEnd"/>
      <w:r>
        <w:rPr>
          <w:rFonts w:hint="cs" w:ascii="Simplified Arabic" w:hAnsi="Simplified Arabic" w:eastAsia="Roboto" w:cs="Simplified Arabic"/>
          <w:rtl/>
          <w:lang w:bidi="ar-JO"/>
        </w:rPr>
        <w:t xml:space="preserve">: </w:t>
      </w:r>
      <w:hyperlink w:tgtFrame="_blank" w:history="1" r:id="rId12">
        <w:r>
          <w:rPr>
            <w:rStyle w:val="normaltextrun"/>
            <w:rFonts w:ascii="Calibri" w:hAnsi="Calibri" w:cs="Calibri"/>
            <w:color w:val="0563C1"/>
            <w:u w:val="single"/>
          </w:rPr>
          <w:t>https://youtu.be/lcEDZ7e10MA</w:t>
        </w:r>
      </w:hyperlink>
    </w:p>
    <w:p xmlns:wp14="http://schemas.microsoft.com/office/word/2010/wordml" w:rsidR="001C0E19" w:rsidP="001C0E19" w:rsidRDefault="001C0E19" w14:paraId="3B6A3526" wp14:textId="77777777">
      <w:pPr>
        <w:bidi/>
        <w:rPr>
          <w:rFonts w:ascii="Simplified Arabic" w:hAnsi="Simplified Arabic" w:eastAsia="Roboto" w:cs="Simplified Arabic"/>
          <w:rtl/>
          <w:lang w:bidi="ar-JO"/>
        </w:rPr>
      </w:pPr>
      <w:r>
        <w:rPr>
          <w:rFonts w:hint="cs" w:ascii="Simplified Arabic" w:hAnsi="Simplified Arabic" w:eastAsia="Roboto" w:cs="Simplified Arabic"/>
          <w:rtl/>
          <w:lang w:bidi="ar-JO"/>
        </w:rPr>
        <w:t xml:space="preserve">البرتغالية: </w:t>
      </w:r>
      <w:hyperlink w:tgtFrame="_blank" w:history="1" r:id="rId13">
        <w:r>
          <w:rPr>
            <w:rStyle w:val="normaltextrun"/>
            <w:rFonts w:ascii="Calibri" w:hAnsi="Calibri" w:cs="Calibri"/>
            <w:color w:val="0563C1"/>
            <w:u w:val="single"/>
          </w:rPr>
          <w:t>https://youtu.be/1xbryyItLKw</w:t>
        </w:r>
      </w:hyperlink>
    </w:p>
    <w:p xmlns:wp14="http://schemas.microsoft.com/office/word/2010/wordml" w:rsidR="001C0E19" w:rsidP="001C0E19" w:rsidRDefault="001C0E19" w14:paraId="318A38E6" wp14:textId="77777777">
      <w:pPr>
        <w:bidi/>
        <w:rPr>
          <w:rFonts w:ascii="Simplified Arabic" w:hAnsi="Simplified Arabic" w:eastAsia="Roboto" w:cs="Simplified Arabic"/>
          <w:rtl/>
          <w:lang w:bidi="ar-JO"/>
        </w:rPr>
      </w:pPr>
      <w:proofErr w:type="spellStart"/>
      <w:r>
        <w:rPr>
          <w:rFonts w:hint="cs" w:ascii="Simplified Arabic" w:hAnsi="Simplified Arabic" w:eastAsia="Roboto" w:cs="Simplified Arabic"/>
          <w:rtl/>
          <w:lang w:bidi="ar-JO"/>
        </w:rPr>
        <w:lastRenderedPageBreak/>
        <w:t>التغالوغية</w:t>
      </w:r>
      <w:proofErr w:type="spellEnd"/>
      <w:r>
        <w:rPr>
          <w:rFonts w:hint="cs" w:ascii="Simplified Arabic" w:hAnsi="Simplified Arabic" w:eastAsia="Roboto" w:cs="Simplified Arabic"/>
          <w:rtl/>
          <w:lang w:bidi="ar-JO"/>
        </w:rPr>
        <w:t xml:space="preserve">: </w:t>
      </w:r>
      <w:hyperlink w:tgtFrame="_blank" w:history="1" r:id="rId14">
        <w:r>
          <w:rPr>
            <w:rStyle w:val="normaltextrun"/>
            <w:rFonts w:ascii="Calibri" w:hAnsi="Calibri" w:cs="Calibri"/>
            <w:color w:val="0563C1"/>
            <w:u w:val="single"/>
          </w:rPr>
          <w:t>https://youtu.be/oHUPbj-yM5Q</w:t>
        </w:r>
      </w:hyperlink>
    </w:p>
    <w:p xmlns:wp14="http://schemas.microsoft.com/office/word/2010/wordml" w:rsidRPr="00C37CC8" w:rsidR="001C0E19" w:rsidP="001C0E19" w:rsidRDefault="001C0E19" w14:paraId="41F35B88" wp14:textId="77777777">
      <w:pPr>
        <w:bidi/>
        <w:rPr>
          <w:rFonts w:ascii="Simplified Arabic" w:hAnsi="Simplified Arabic" w:eastAsia="Roboto" w:cs="Simplified Arabic"/>
          <w:rtl/>
          <w:lang w:bidi="ar-JO"/>
        </w:rPr>
      </w:pPr>
      <w:r>
        <w:rPr>
          <w:rFonts w:hint="cs" w:ascii="Simplified Arabic" w:hAnsi="Simplified Arabic" w:eastAsia="Roboto" w:cs="Simplified Arabic"/>
          <w:rtl/>
          <w:lang w:bidi="ar-JO"/>
        </w:rPr>
        <w:t xml:space="preserve">السواحيلية: </w:t>
      </w:r>
      <w:r w:rsidRPr="00C428CD">
        <w:t xml:space="preserve"> </w:t>
      </w:r>
      <w:hyperlink w:tgtFrame="_blank" w:history="1" r:id="rId15">
        <w:r>
          <w:rPr>
            <w:rStyle w:val="normaltextrun"/>
            <w:rFonts w:ascii="Calibri" w:hAnsi="Calibri" w:cs="Calibri"/>
            <w:color w:val="0563C1"/>
            <w:u w:val="single"/>
          </w:rPr>
          <w:t>https://youtu.be/bDV9DNgqv24</w:t>
        </w:r>
      </w:hyperlink>
    </w:p>
    <w:p xmlns:wp14="http://schemas.microsoft.com/office/word/2010/wordml" w:rsidRPr="00C37CC8" w:rsidR="001C0E19" w:rsidP="001C0E19" w:rsidRDefault="001C0E19" w14:paraId="3DEEC669" wp14:textId="77777777">
      <w:pPr>
        <w:bidi/>
        <w:rPr>
          <w:rFonts w:ascii="Simplified Arabic" w:hAnsi="Simplified Arabic" w:eastAsia="Roboto" w:cs="Simplified Arabic"/>
          <w:lang w:bidi="ar-JO"/>
        </w:rPr>
      </w:pPr>
    </w:p>
    <w:p xmlns:wp14="http://schemas.microsoft.com/office/word/2010/wordml" w:rsidR="00672D54" w:rsidRDefault="00672D54" w14:paraId="3656B9AB" wp14:textId="77777777"/>
    <w:sectPr w:rsidR="00672D54" w:rsidSect="001C0E19">
      <w:headerReference w:type="default" r:id="rId16"/>
      <w:pgSz w:w="11907" w:h="16840" w:orient="portrait" w:code="9"/>
      <w:pgMar w:top="2268" w:right="1440" w:bottom="1440" w:left="1440" w:header="284" w:footer="284" w:gutter="0"/>
      <w:pgNumType w:start="1"/>
      <w:cols w:space="72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0861DB" w:rsidP="001C0E19" w:rsidRDefault="000861DB" w14:paraId="45FB0818" wp14:textId="77777777">
      <w:pPr>
        <w:spacing w:line="240" w:lineRule="auto"/>
      </w:pPr>
      <w:r>
        <w:separator/>
      </w:r>
    </w:p>
  </w:endnote>
  <w:endnote w:type="continuationSeparator" w:id="0">
    <w:p xmlns:wp14="http://schemas.microsoft.com/office/word/2010/wordml" w:rsidR="000861DB" w:rsidP="001C0E19" w:rsidRDefault="000861DB" w14:paraId="049F31CB" wp14:textId="7777777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0861DB" w:rsidP="001C0E19" w:rsidRDefault="000861DB" w14:paraId="53128261" wp14:textId="77777777">
      <w:pPr>
        <w:spacing w:line="240" w:lineRule="auto"/>
      </w:pPr>
      <w:r>
        <w:separator/>
      </w:r>
    </w:p>
  </w:footnote>
  <w:footnote w:type="continuationSeparator" w:id="0">
    <w:p xmlns:wp14="http://schemas.microsoft.com/office/word/2010/wordml" w:rsidR="000861DB" w:rsidP="001C0E19" w:rsidRDefault="000861DB" w14:paraId="62486C05" wp14:textId="77777777">
      <w:pPr>
        <w:spacing w:line="240" w:lineRule="auto"/>
      </w:pPr>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p xmlns:wp14="http://schemas.microsoft.com/office/word/2010/wordml" w:rsidR="00917C30" w:rsidRDefault="001C0E19" w14:paraId="2519E06B" wp14:textId="77777777">
    <w:pPr>
      <w:pStyle w:val="Header"/>
    </w:pPr>
    <w:r>
      <w:rPr>
        <w:noProof/>
        <w:lang w:eastAsia="en-US"/>
      </w:rPr>
      <w:drawing>
        <wp:anchor xmlns:wp14="http://schemas.microsoft.com/office/word/2010/wordprocessingDrawing" distT="180340" distB="0" distL="114300" distR="114300" simplePos="0" relativeHeight="251659264" behindDoc="0" locked="0" layoutInCell="1" allowOverlap="1" wp14:anchorId="08907610" wp14:editId="7777777">
          <wp:simplePos x="0" y="0"/>
          <wp:positionH relativeFrom="margin">
            <wp:posOffset>-123825</wp:posOffset>
          </wp:positionH>
          <wp:positionV relativeFrom="page">
            <wp:posOffset>628650</wp:posOffset>
          </wp:positionV>
          <wp:extent cx="2715260" cy="713105"/>
          <wp:effectExtent l="19050" t="0" r="8890" b="0"/>
          <wp:wrapSquare wrapText="bothSides"/>
          <wp:docPr id="14" name="Picture 1" descr="Description: Final-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Final-logo.jpg"/>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15260" cy="713105"/>
                  </a:xfrm>
                  <a:prstGeom prst="rect">
                    <a:avLst/>
                  </a:prstGeom>
                  <a:noFill/>
                  <a:ln>
                    <a:noFill/>
                  </a:ln>
                </pic:spPr>
              </pic:pic>
            </a:graphicData>
          </a:graphic>
        </wp:anchor>
      </w:drawing>
    </w:r>
    <w:r>
      <w:rPr>
        <w:noProof/>
        <w:lang w:eastAsia="en-US"/>
      </w:rPr>
      <w:drawing>
        <wp:anchor xmlns:wp14="http://schemas.microsoft.com/office/word/2010/wordprocessingDrawing" distT="0" distB="0" distL="114300" distR="114300" simplePos="0" relativeHeight="251660288" behindDoc="0" locked="0" layoutInCell="1" allowOverlap="1" wp14:anchorId="4F584B6B" wp14:editId="7777777">
          <wp:simplePos x="0" y="0"/>
          <wp:positionH relativeFrom="column">
            <wp:posOffset>4093845</wp:posOffset>
          </wp:positionH>
          <wp:positionV relativeFrom="paragraph">
            <wp:posOffset>179070</wp:posOffset>
          </wp:positionV>
          <wp:extent cx="1738630" cy="835025"/>
          <wp:effectExtent l="19050" t="0" r="0" b="0"/>
          <wp:wrapSquare wrapText="bothSides"/>
          <wp:docPr id="13" name="Picture 1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38630" cy="835025"/>
                  </a:xfrm>
                  <a:prstGeom prst="rect">
                    <a:avLst/>
                  </a:prstGeom>
                </pic:spPr>
              </pic:pic>
            </a:graphicData>
          </a:graphic>
        </wp:anchor>
      </w:drawing>
    </w:r>
  </w:p>
</w:hdr>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trackRevisions w:val="false"/>
  <w:zoom w:percent="180"/>
  <w:defaultTabStop w:val="720"/>
  <w:drawingGridHorizontalSpacing w:val="130"/>
  <w:displayHorizontalDrawingGridEvery w:val="2"/>
  <w:displayVerticalDrawingGridEvery w:val="2"/>
  <w:characterSpacingControl w:val="doNotCompress"/>
  <w:hdrShapeDefaults>
    <o:shapedefaults v:ext="edit" spidmax="614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7WwNAEShhYGhkbGRko6SsGpxcWZ+XkgBUa1AF1L5nYsAAAA"/>
  </w:docVars>
  <w:rsids>
    <w:rsidRoot w:val="001C0E19"/>
    <w:rsid w:val="000861DB"/>
    <w:rsid w:val="000C3A30"/>
    <w:rsid w:val="00146C72"/>
    <w:rsid w:val="001C0E19"/>
    <w:rsid w:val="00234597"/>
    <w:rsid w:val="002D12A6"/>
    <w:rsid w:val="002E483B"/>
    <w:rsid w:val="00326224"/>
    <w:rsid w:val="003337B4"/>
    <w:rsid w:val="00577A36"/>
    <w:rsid w:val="005F33AC"/>
    <w:rsid w:val="00627386"/>
    <w:rsid w:val="00672D54"/>
    <w:rsid w:val="007B74C6"/>
    <w:rsid w:val="0083469C"/>
    <w:rsid w:val="00943C11"/>
    <w:rsid w:val="009951DA"/>
    <w:rsid w:val="009B1F8D"/>
    <w:rsid w:val="009F1A45"/>
    <w:rsid w:val="00A830B3"/>
    <w:rsid w:val="00AE436A"/>
    <w:rsid w:val="00AF57CD"/>
    <w:rsid w:val="00C05AA9"/>
    <w:rsid w:val="00C26E2B"/>
    <w:rsid w:val="00D31DCF"/>
    <w:rsid w:val="00DC11E2"/>
    <w:rsid w:val="00DF2539"/>
    <w:rsid w:val="00EE476E"/>
    <w:rsid w:val="00F460B6"/>
    <w:rsid w:val="00F54E9F"/>
    <w:rsid w:val="39DA09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5F6F16B"/>
  <w15:docId w15:val="{d1d9ec4a-8471-468c-b5d1-beb8bcb2f074}"/>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cs="Simplified Arabic" w:eastAsiaTheme="minorHAnsi"/>
        <w:sz w:val="26"/>
        <w:szCs w:val="26"/>
        <w:lang w:val="en-US" w:eastAsia="en-US" w:bidi="ar-SA"/>
      </w:rPr>
    </w:rPrDefault>
    <w:pPrDefault>
      <w:pPr>
        <w:spacing w:after="18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C0E19"/>
    <w:pPr>
      <w:spacing w:after="0" w:line="276" w:lineRule="auto"/>
    </w:pPr>
    <w:rPr>
      <w:rFonts w:ascii="Arial" w:hAnsi="Arial" w:eastAsia="Arial" w:cs="Arial"/>
      <w:sz w:val="22"/>
      <w:szCs w:val="2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1C0E19"/>
    <w:pPr>
      <w:spacing w:before="100" w:beforeAutospacing="1" w:after="100" w:afterAutospacing="1" w:line="240" w:lineRule="auto"/>
    </w:pPr>
    <w:rPr>
      <w:rFonts w:ascii="Times New Roman" w:hAnsi="Times New Roman" w:eastAsia="Times New Roman" w:cs="Times New Roman"/>
      <w:sz w:val="24"/>
      <w:szCs w:val="24"/>
      <w:lang w:val="en-GB"/>
    </w:rPr>
  </w:style>
  <w:style w:type="character" w:styleId="normaltextrun" w:customStyle="1">
    <w:name w:val="normaltextrun"/>
    <w:basedOn w:val="DefaultParagraphFont"/>
    <w:rsid w:val="001C0E19"/>
  </w:style>
  <w:style w:type="paragraph" w:styleId="Header">
    <w:name w:val="header"/>
    <w:basedOn w:val="Normal"/>
    <w:link w:val="HeaderChar"/>
    <w:uiPriority w:val="99"/>
    <w:unhideWhenUsed/>
    <w:rsid w:val="001C0E19"/>
    <w:pPr>
      <w:tabs>
        <w:tab w:val="center" w:pos="4513"/>
        <w:tab w:val="right" w:pos="9026"/>
      </w:tabs>
      <w:spacing w:line="240" w:lineRule="auto"/>
    </w:pPr>
  </w:style>
  <w:style w:type="character" w:styleId="HeaderChar" w:customStyle="1">
    <w:name w:val="Header Char"/>
    <w:basedOn w:val="DefaultParagraphFont"/>
    <w:link w:val="Header"/>
    <w:uiPriority w:val="99"/>
    <w:rsid w:val="001C0E19"/>
    <w:rPr>
      <w:rFonts w:ascii="Arial" w:hAnsi="Arial" w:eastAsia="Arial" w:cs="Arial"/>
      <w:sz w:val="22"/>
      <w:szCs w:val="22"/>
      <w:lang w:eastAsia="en-GB"/>
    </w:rPr>
  </w:style>
  <w:style w:type="paragraph" w:styleId="Footer">
    <w:name w:val="footer"/>
    <w:basedOn w:val="Normal"/>
    <w:link w:val="FooterChar"/>
    <w:uiPriority w:val="99"/>
    <w:semiHidden/>
    <w:unhideWhenUsed/>
    <w:rsid w:val="001C0E19"/>
    <w:pPr>
      <w:tabs>
        <w:tab w:val="center" w:pos="4153"/>
        <w:tab w:val="right" w:pos="8306"/>
      </w:tabs>
      <w:spacing w:line="240" w:lineRule="auto"/>
    </w:pPr>
  </w:style>
  <w:style w:type="character" w:styleId="FooterChar" w:customStyle="1">
    <w:name w:val="Footer Char"/>
    <w:basedOn w:val="DefaultParagraphFont"/>
    <w:link w:val="Footer"/>
    <w:uiPriority w:val="99"/>
    <w:semiHidden/>
    <w:rsid w:val="001C0E19"/>
    <w:rPr>
      <w:rFonts w:ascii="Arial" w:hAnsi="Arial" w:eastAsia="Arial" w:cs="Arial"/>
      <w:sz w:val="22"/>
      <w:szCs w:val="22"/>
      <w:lang w:eastAsia="en-GB"/>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s://youtu.be/1eg6Arb-eRU" TargetMode="External" Id="rId8" /><Relationship Type="http://schemas.openxmlformats.org/officeDocument/2006/relationships/hyperlink" Target="https://youtu.be/1xbryyItLKw" TargetMode="External" Id="rId13" /><Relationship Type="http://schemas.openxmlformats.org/officeDocument/2006/relationships/theme" Target="theme/theme1.xml" Id="rId18" /><Relationship Type="http://schemas.openxmlformats.org/officeDocument/2006/relationships/webSettings" Target="webSettings.xml" Id="rId3" /><Relationship Type="http://schemas.openxmlformats.org/officeDocument/2006/relationships/hyperlink" Target="mailto:anglicanalliance@anglicancommunion.org" TargetMode="External" Id="rId7" /><Relationship Type="http://schemas.openxmlformats.org/officeDocument/2006/relationships/hyperlink" Target="https://youtu.be/lcEDZ7e10MA" TargetMode="External" Id="rId12" /><Relationship Type="http://schemas.openxmlformats.org/officeDocument/2006/relationships/fontTable" Target="fontTable.xml" Id="rId17" /><Relationship Type="http://schemas.openxmlformats.org/officeDocument/2006/relationships/settings" Target="settings.xml" Id="rId2" /><Relationship Type="http://schemas.openxmlformats.org/officeDocument/2006/relationships/header" Target="header1.xml" Id="rId16" /><Relationship Type="http://schemas.openxmlformats.org/officeDocument/2006/relationships/styles" Target="styles.xml" Id="rId1" /><Relationship Type="http://schemas.openxmlformats.org/officeDocument/2006/relationships/hyperlink" Target="https://anglicanalliance.org/relief/resilience-course/" TargetMode="External" Id="rId6" /><Relationship Type="http://schemas.openxmlformats.org/officeDocument/2006/relationships/hyperlink" Target="https://youtu.be/mwdHHXxo1us" TargetMode="External" Id="rId11" /><Relationship Type="http://schemas.openxmlformats.org/officeDocument/2006/relationships/endnotes" Target="endnotes.xml" Id="rId5" /><Relationship Type="http://schemas.openxmlformats.org/officeDocument/2006/relationships/hyperlink" Target="https://youtu.be/bDV9DNgqv24" TargetMode="External" Id="rId15" /><Relationship Type="http://schemas.openxmlformats.org/officeDocument/2006/relationships/hyperlink" Target="https://youtu.be/wpQlzjvMeJY" TargetMode="External" Id="rId10" /><Relationship Type="http://schemas.openxmlformats.org/officeDocument/2006/relationships/footnotes" Target="footnotes.xml" Id="rId4" /><Relationship Type="http://schemas.openxmlformats.org/officeDocument/2006/relationships/hyperlink" Target="https://youtu.be/37pR5rN_YVI" TargetMode="External" Id="rId9" /><Relationship Type="http://schemas.openxmlformats.org/officeDocument/2006/relationships/hyperlink" Target="https://youtu.be/oHUPbj-yM5Q" TargetMode="External" Id="rId14" /><Relationship Type="http://schemas.openxmlformats.org/officeDocument/2006/relationships/hyperlink" Target="https://episcopalrelief.box.com/s/zzrd8ug3dsgtkdpfimservo5dwuqeka0" TargetMode="External" Id="R75489e34d4204d5c" /></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Issa</dc:creator>
  <lastModifiedBy>Janice Proud</lastModifiedBy>
  <revision>3</revision>
  <dcterms:created xsi:type="dcterms:W3CDTF">2021-05-19T10:44:00.0000000Z</dcterms:created>
  <dcterms:modified xsi:type="dcterms:W3CDTF">2021-05-19T16:37:46.9247763Z</dcterms:modified>
</coreProperties>
</file>